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2AD" w:rsidRPr="00910821" w:rsidRDefault="003262AD" w:rsidP="003262AD">
      <w:pPr>
        <w:jc w:val="center"/>
        <w:rPr>
          <w:rFonts w:ascii="仿宋" w:eastAsia="仿宋" w:hAnsi="仿宋"/>
          <w:b/>
          <w:sz w:val="36"/>
          <w:szCs w:val="36"/>
        </w:rPr>
      </w:pPr>
      <w:r w:rsidRPr="00910821">
        <w:rPr>
          <w:rFonts w:ascii="仿宋" w:eastAsia="仿宋" w:hAnsi="仿宋"/>
          <w:b/>
          <w:sz w:val="36"/>
          <w:szCs w:val="36"/>
        </w:rPr>
        <w:t>关于开展</w:t>
      </w:r>
      <w:r w:rsidRPr="00910821">
        <w:rPr>
          <w:rFonts w:ascii="仿宋" w:eastAsia="仿宋" w:hAnsi="仿宋" w:hint="eastAsia"/>
          <w:b/>
          <w:sz w:val="36"/>
          <w:szCs w:val="36"/>
        </w:rPr>
        <w:t>吉林艺术学院</w:t>
      </w:r>
      <w:r w:rsidR="00A154B1" w:rsidRPr="00910821">
        <w:rPr>
          <w:rFonts w:ascii="仿宋" w:eastAsia="仿宋" w:hAnsi="仿宋"/>
          <w:b/>
          <w:sz w:val="36"/>
          <w:szCs w:val="36"/>
        </w:rPr>
        <w:t>国有资产状况全面清查摸底工作的通知</w:t>
      </w:r>
    </w:p>
    <w:p w:rsidR="003262AD" w:rsidRPr="003262AD" w:rsidRDefault="003262AD">
      <w:pPr>
        <w:rPr>
          <w:rFonts w:ascii="仿宋" w:eastAsia="仿宋" w:hAnsi="仿宋"/>
          <w:sz w:val="32"/>
          <w:szCs w:val="32"/>
        </w:rPr>
      </w:pPr>
    </w:p>
    <w:p w:rsidR="003262AD" w:rsidRPr="00910821" w:rsidRDefault="003262AD">
      <w:pPr>
        <w:rPr>
          <w:rFonts w:ascii="仿宋" w:eastAsia="仿宋" w:hAnsi="仿宋"/>
          <w:sz w:val="32"/>
          <w:szCs w:val="32"/>
        </w:rPr>
      </w:pPr>
      <w:r w:rsidRPr="00910821">
        <w:rPr>
          <w:rFonts w:ascii="仿宋" w:eastAsia="仿宋" w:hAnsi="仿宋" w:hint="eastAsia"/>
          <w:sz w:val="32"/>
          <w:szCs w:val="32"/>
        </w:rPr>
        <w:t>学校各单位：</w:t>
      </w:r>
    </w:p>
    <w:p w:rsidR="00F612EE" w:rsidRDefault="00A154B1" w:rsidP="003262AD">
      <w:pPr>
        <w:ind w:firstLineChars="200" w:firstLine="640"/>
        <w:rPr>
          <w:rFonts w:ascii="仿宋" w:eastAsia="仿宋" w:hAnsi="仿宋"/>
          <w:sz w:val="32"/>
          <w:szCs w:val="32"/>
        </w:rPr>
      </w:pPr>
      <w:r w:rsidRPr="00910821">
        <w:rPr>
          <w:rFonts w:ascii="仿宋" w:eastAsia="仿宋" w:hAnsi="仿宋"/>
          <w:sz w:val="32"/>
          <w:szCs w:val="32"/>
        </w:rPr>
        <w:t>按照</w:t>
      </w:r>
      <w:r w:rsidR="00BA38D2" w:rsidRPr="00910821">
        <w:rPr>
          <w:rFonts w:ascii="仿宋" w:eastAsia="仿宋" w:hAnsi="仿宋" w:hint="eastAsia"/>
          <w:sz w:val="32"/>
          <w:szCs w:val="32"/>
        </w:rPr>
        <w:t>省教育厅的</w:t>
      </w:r>
      <w:r w:rsidR="00910821">
        <w:rPr>
          <w:rFonts w:ascii="仿宋" w:eastAsia="仿宋" w:hAnsi="仿宋" w:hint="eastAsia"/>
          <w:sz w:val="32"/>
          <w:szCs w:val="32"/>
        </w:rPr>
        <w:t>文件要求</w:t>
      </w:r>
      <w:r w:rsidR="00BA38D2" w:rsidRPr="00910821">
        <w:rPr>
          <w:rFonts w:ascii="仿宋" w:eastAsia="仿宋" w:hAnsi="仿宋" w:hint="eastAsia"/>
          <w:sz w:val="32"/>
          <w:szCs w:val="32"/>
        </w:rPr>
        <w:t>，</w:t>
      </w:r>
      <w:r w:rsidR="00A142AE">
        <w:rPr>
          <w:rFonts w:ascii="仿宋" w:eastAsia="仿宋" w:hAnsi="仿宋"/>
          <w:sz w:val="32"/>
          <w:szCs w:val="32"/>
        </w:rPr>
        <w:t>为加强</w:t>
      </w:r>
      <w:r w:rsidR="009F7F25">
        <w:rPr>
          <w:rFonts w:ascii="仿宋" w:eastAsia="仿宋" w:hAnsi="仿宋" w:hint="eastAsia"/>
          <w:sz w:val="32"/>
          <w:szCs w:val="32"/>
        </w:rPr>
        <w:t>高校</w:t>
      </w:r>
      <w:r w:rsidRPr="00910821">
        <w:rPr>
          <w:rFonts w:ascii="仿宋" w:eastAsia="仿宋" w:hAnsi="仿宋"/>
          <w:sz w:val="32"/>
          <w:szCs w:val="32"/>
        </w:rPr>
        <w:t>国有资产监督，</w:t>
      </w:r>
      <w:r w:rsidR="009F7F25">
        <w:rPr>
          <w:rFonts w:ascii="仿宋" w:eastAsia="仿宋" w:hAnsi="仿宋" w:hint="eastAsia"/>
          <w:sz w:val="32"/>
          <w:szCs w:val="32"/>
        </w:rPr>
        <w:t>做好全省高校校办企业改革前后的政策衔接，</w:t>
      </w:r>
      <w:r w:rsidR="00BA38D2" w:rsidRPr="00910821">
        <w:rPr>
          <w:rFonts w:ascii="仿宋" w:eastAsia="仿宋" w:hAnsi="仿宋"/>
          <w:sz w:val="32"/>
          <w:szCs w:val="32"/>
        </w:rPr>
        <w:t>全面摸清</w:t>
      </w:r>
      <w:r w:rsidR="009F7F25">
        <w:rPr>
          <w:rFonts w:ascii="仿宋" w:eastAsia="仿宋" w:hAnsi="仿宋" w:hint="eastAsia"/>
          <w:sz w:val="32"/>
          <w:szCs w:val="32"/>
        </w:rPr>
        <w:t>高校</w:t>
      </w:r>
      <w:r w:rsidRPr="00910821">
        <w:rPr>
          <w:rFonts w:ascii="仿宋" w:eastAsia="仿宋" w:hAnsi="仿宋"/>
          <w:sz w:val="32"/>
          <w:szCs w:val="32"/>
        </w:rPr>
        <w:t>国有资产底数，明确资产</w:t>
      </w:r>
      <w:r w:rsidR="000B40BD">
        <w:rPr>
          <w:rFonts w:ascii="仿宋" w:eastAsia="仿宋" w:hAnsi="仿宋"/>
          <w:sz w:val="32"/>
          <w:szCs w:val="32"/>
        </w:rPr>
        <w:t>权属，</w:t>
      </w:r>
      <w:r w:rsidR="000B40BD">
        <w:rPr>
          <w:rFonts w:ascii="仿宋" w:eastAsia="仿宋" w:hAnsi="仿宋" w:hint="eastAsia"/>
          <w:sz w:val="32"/>
          <w:szCs w:val="32"/>
        </w:rPr>
        <w:t>定于2</w:t>
      </w:r>
      <w:r w:rsidR="000B40BD">
        <w:rPr>
          <w:rFonts w:ascii="仿宋" w:eastAsia="仿宋" w:hAnsi="仿宋"/>
          <w:sz w:val="32"/>
          <w:szCs w:val="32"/>
        </w:rPr>
        <w:t>019</w:t>
      </w:r>
      <w:r w:rsidR="000B40BD">
        <w:rPr>
          <w:rFonts w:ascii="仿宋" w:eastAsia="仿宋" w:hAnsi="仿宋" w:hint="eastAsia"/>
          <w:sz w:val="32"/>
          <w:szCs w:val="32"/>
        </w:rPr>
        <w:t>年9月至1</w:t>
      </w:r>
      <w:r w:rsidR="000B40BD">
        <w:rPr>
          <w:rFonts w:ascii="仿宋" w:eastAsia="仿宋" w:hAnsi="仿宋"/>
          <w:sz w:val="32"/>
          <w:szCs w:val="32"/>
        </w:rPr>
        <w:t>0</w:t>
      </w:r>
      <w:r w:rsidR="000B40BD">
        <w:rPr>
          <w:rFonts w:ascii="仿宋" w:eastAsia="仿宋" w:hAnsi="仿宋" w:hint="eastAsia"/>
          <w:sz w:val="32"/>
          <w:szCs w:val="32"/>
        </w:rPr>
        <w:t>月，</w:t>
      </w:r>
      <w:r w:rsidR="000B40BD" w:rsidRPr="00910821">
        <w:rPr>
          <w:rFonts w:ascii="仿宋" w:eastAsia="仿宋" w:hAnsi="仿宋"/>
          <w:sz w:val="32"/>
          <w:szCs w:val="32"/>
        </w:rPr>
        <w:t>在</w:t>
      </w:r>
      <w:r w:rsidR="000B40BD">
        <w:rPr>
          <w:rFonts w:ascii="仿宋" w:eastAsia="仿宋" w:hAnsi="仿宋" w:hint="eastAsia"/>
          <w:sz w:val="32"/>
          <w:szCs w:val="32"/>
        </w:rPr>
        <w:t>全</w:t>
      </w:r>
      <w:r w:rsidR="000B40BD" w:rsidRPr="00910821">
        <w:rPr>
          <w:rFonts w:ascii="仿宋" w:eastAsia="仿宋" w:hAnsi="仿宋" w:hint="eastAsia"/>
          <w:sz w:val="32"/>
          <w:szCs w:val="32"/>
        </w:rPr>
        <w:t>校</w:t>
      </w:r>
      <w:r w:rsidR="000B40BD" w:rsidRPr="00910821">
        <w:rPr>
          <w:rFonts w:ascii="仿宋" w:eastAsia="仿宋" w:hAnsi="仿宋"/>
          <w:sz w:val="32"/>
          <w:szCs w:val="32"/>
        </w:rPr>
        <w:t>范围内，开展国有</w:t>
      </w:r>
      <w:r w:rsidR="000B40BD">
        <w:rPr>
          <w:rFonts w:ascii="仿宋" w:eastAsia="仿宋" w:hAnsi="仿宋"/>
          <w:sz w:val="32"/>
          <w:szCs w:val="32"/>
        </w:rPr>
        <w:t>资产状况全面清查摸底工作</w:t>
      </w:r>
      <w:r w:rsidR="000B40BD">
        <w:rPr>
          <w:rFonts w:ascii="仿宋" w:eastAsia="仿宋" w:hAnsi="仿宋" w:hint="eastAsia"/>
          <w:sz w:val="32"/>
          <w:szCs w:val="32"/>
        </w:rPr>
        <w:t>。为确保清查摸底工作顺利实施，</w:t>
      </w:r>
      <w:r w:rsidR="0028005D">
        <w:rPr>
          <w:rFonts w:ascii="仿宋" w:eastAsia="仿宋" w:hAnsi="仿宋" w:hint="eastAsia"/>
          <w:sz w:val="32"/>
          <w:szCs w:val="32"/>
        </w:rPr>
        <w:t>现将资产管理处制定的相关文件</w:t>
      </w:r>
      <w:r w:rsidR="00F612EE">
        <w:rPr>
          <w:rFonts w:ascii="仿宋" w:eastAsia="仿宋" w:hAnsi="仿宋" w:hint="eastAsia"/>
          <w:sz w:val="32"/>
          <w:szCs w:val="32"/>
        </w:rPr>
        <w:t>发给你们，请遵照执行。</w:t>
      </w:r>
    </w:p>
    <w:p w:rsidR="00276141" w:rsidRDefault="00276141" w:rsidP="003262AD">
      <w:pPr>
        <w:ind w:firstLineChars="200" w:firstLine="640"/>
        <w:rPr>
          <w:rFonts w:ascii="仿宋" w:eastAsia="仿宋" w:hAnsi="仿宋"/>
          <w:sz w:val="32"/>
          <w:szCs w:val="32"/>
        </w:rPr>
      </w:pPr>
    </w:p>
    <w:p w:rsidR="00276141" w:rsidRDefault="00276141" w:rsidP="003262AD">
      <w:pPr>
        <w:ind w:firstLineChars="200" w:firstLine="640"/>
        <w:rPr>
          <w:rFonts w:ascii="仿宋" w:eastAsia="仿宋" w:hAnsi="仿宋"/>
          <w:sz w:val="32"/>
          <w:szCs w:val="32"/>
        </w:rPr>
      </w:pPr>
    </w:p>
    <w:p w:rsidR="00276141" w:rsidRDefault="00276141" w:rsidP="003262AD">
      <w:pPr>
        <w:ind w:firstLineChars="200" w:firstLine="640"/>
        <w:rPr>
          <w:rFonts w:ascii="仿宋" w:eastAsia="仿宋" w:hAnsi="仿宋"/>
          <w:sz w:val="32"/>
          <w:szCs w:val="32"/>
        </w:rPr>
      </w:pPr>
    </w:p>
    <w:p w:rsidR="00350DA5" w:rsidRDefault="00276141" w:rsidP="003262AD">
      <w:pPr>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p>
    <w:p w:rsidR="00276141" w:rsidRDefault="00276141" w:rsidP="00350DA5">
      <w:pPr>
        <w:ind w:firstLineChars="1900" w:firstLine="6080"/>
        <w:rPr>
          <w:rFonts w:ascii="仿宋" w:eastAsia="仿宋" w:hAnsi="仿宋"/>
          <w:sz w:val="32"/>
          <w:szCs w:val="32"/>
        </w:rPr>
      </w:pPr>
      <w:r>
        <w:rPr>
          <w:rFonts w:ascii="仿宋" w:eastAsia="仿宋" w:hAnsi="仿宋" w:hint="eastAsia"/>
          <w:sz w:val="32"/>
          <w:szCs w:val="32"/>
        </w:rPr>
        <w:t>资产管理处</w:t>
      </w:r>
    </w:p>
    <w:p w:rsidR="00910821" w:rsidRDefault="00276141" w:rsidP="00350DA5">
      <w:pPr>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2019</w:t>
      </w:r>
      <w:r>
        <w:rPr>
          <w:rFonts w:ascii="仿宋" w:eastAsia="仿宋" w:hAnsi="仿宋" w:hint="eastAsia"/>
          <w:sz w:val="32"/>
          <w:szCs w:val="32"/>
        </w:rPr>
        <w:t>年9月1</w:t>
      </w:r>
      <w:r>
        <w:rPr>
          <w:rFonts w:ascii="仿宋" w:eastAsia="仿宋" w:hAnsi="仿宋"/>
          <w:sz w:val="32"/>
          <w:szCs w:val="32"/>
        </w:rPr>
        <w:t>9</w:t>
      </w:r>
      <w:r>
        <w:rPr>
          <w:rFonts w:ascii="仿宋" w:eastAsia="仿宋" w:hAnsi="仿宋" w:hint="eastAsia"/>
          <w:sz w:val="32"/>
          <w:szCs w:val="32"/>
        </w:rPr>
        <w:t>日</w:t>
      </w:r>
    </w:p>
    <w:p w:rsidR="00350DA5" w:rsidRDefault="00350DA5" w:rsidP="00195BF6">
      <w:pPr>
        <w:ind w:firstLineChars="100" w:firstLine="320"/>
        <w:rPr>
          <w:rFonts w:ascii="仿宋" w:eastAsia="仿宋" w:hAnsi="仿宋"/>
          <w:sz w:val="32"/>
          <w:szCs w:val="32"/>
        </w:rPr>
      </w:pPr>
    </w:p>
    <w:p w:rsidR="00276141" w:rsidRDefault="00276141" w:rsidP="00276141">
      <w:pPr>
        <w:ind w:left="1280" w:hangingChars="400" w:hanging="1280"/>
        <w:rPr>
          <w:rFonts w:ascii="仿宋" w:eastAsia="仿宋" w:hAnsi="仿宋"/>
          <w:sz w:val="32"/>
          <w:szCs w:val="32"/>
        </w:rPr>
      </w:pPr>
      <w:r>
        <w:rPr>
          <w:rFonts w:ascii="仿宋" w:eastAsia="仿宋" w:hAnsi="仿宋" w:hint="eastAsia"/>
          <w:sz w:val="32"/>
          <w:szCs w:val="32"/>
        </w:rPr>
        <w:t>附件：1、</w:t>
      </w:r>
      <w:r w:rsidRPr="00276141">
        <w:rPr>
          <w:rFonts w:ascii="仿宋" w:eastAsia="仿宋" w:hAnsi="仿宋" w:hint="eastAsia"/>
          <w:sz w:val="32"/>
          <w:szCs w:val="32"/>
        </w:rPr>
        <w:t>吉林艺术学院</w:t>
      </w:r>
      <w:r w:rsidRPr="00276141">
        <w:rPr>
          <w:rFonts w:ascii="仿宋" w:eastAsia="仿宋" w:hAnsi="仿宋"/>
          <w:sz w:val="32"/>
          <w:szCs w:val="32"/>
        </w:rPr>
        <w:t>国有资产状况全面清查摸底工作实施</w:t>
      </w:r>
    </w:p>
    <w:p w:rsidR="000B40BD" w:rsidRPr="00276141" w:rsidRDefault="00276141" w:rsidP="00276141">
      <w:pPr>
        <w:ind w:leftChars="400" w:left="840"/>
        <w:rPr>
          <w:rFonts w:ascii="仿宋" w:eastAsia="仿宋" w:hAnsi="仿宋"/>
          <w:sz w:val="32"/>
          <w:szCs w:val="32"/>
        </w:rPr>
      </w:pPr>
      <w:r w:rsidRPr="00276141">
        <w:rPr>
          <w:rFonts w:ascii="仿宋" w:eastAsia="仿宋" w:hAnsi="仿宋"/>
          <w:sz w:val="32"/>
          <w:szCs w:val="32"/>
        </w:rPr>
        <w:t>方案</w:t>
      </w:r>
    </w:p>
    <w:p w:rsidR="000B40BD" w:rsidRPr="00276141" w:rsidRDefault="00276141" w:rsidP="00350DA5">
      <w:pPr>
        <w:ind w:leftChars="400" w:left="8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、关于成立吉林艺术学院国有资产状况全面清查摸底工作领导小组的通知</w:t>
      </w:r>
    </w:p>
    <w:p w:rsidR="0028005D" w:rsidRDefault="0028005D">
      <w:pPr>
        <w:rPr>
          <w:rFonts w:ascii="仿宋" w:eastAsia="仿宋" w:hAnsi="仿宋"/>
          <w:sz w:val="32"/>
          <w:szCs w:val="32"/>
        </w:rPr>
      </w:pPr>
    </w:p>
    <w:p w:rsidR="00195BF6" w:rsidRPr="00910821" w:rsidRDefault="00195BF6">
      <w:pPr>
        <w:rPr>
          <w:rFonts w:ascii="仿宋" w:eastAsia="仿宋" w:hAnsi="仿宋"/>
          <w:sz w:val="32"/>
          <w:szCs w:val="32"/>
        </w:rPr>
      </w:pPr>
      <w:r w:rsidRPr="00910821">
        <w:rPr>
          <w:rFonts w:ascii="仿宋" w:eastAsia="仿宋" w:hAnsi="仿宋" w:hint="eastAsia"/>
          <w:sz w:val="32"/>
          <w:szCs w:val="32"/>
        </w:rPr>
        <w:lastRenderedPageBreak/>
        <w:t>附件</w:t>
      </w:r>
      <w:r w:rsidR="00F612EE">
        <w:rPr>
          <w:rFonts w:ascii="仿宋" w:eastAsia="仿宋" w:hAnsi="仿宋" w:hint="eastAsia"/>
          <w:sz w:val="32"/>
          <w:szCs w:val="32"/>
        </w:rPr>
        <w:t>1</w:t>
      </w:r>
    </w:p>
    <w:p w:rsidR="00195BF6" w:rsidRPr="00910821" w:rsidRDefault="00195BF6" w:rsidP="00195BF6">
      <w:pPr>
        <w:jc w:val="center"/>
        <w:rPr>
          <w:rFonts w:ascii="仿宋" w:eastAsia="仿宋" w:hAnsi="仿宋"/>
          <w:b/>
          <w:sz w:val="32"/>
          <w:szCs w:val="32"/>
        </w:rPr>
      </w:pPr>
    </w:p>
    <w:p w:rsidR="00195BF6" w:rsidRPr="00910821" w:rsidRDefault="00195BF6" w:rsidP="00195BF6">
      <w:pPr>
        <w:jc w:val="center"/>
        <w:rPr>
          <w:rFonts w:ascii="仿宋" w:eastAsia="仿宋" w:hAnsi="仿宋"/>
          <w:b/>
          <w:sz w:val="36"/>
          <w:szCs w:val="36"/>
        </w:rPr>
      </w:pPr>
      <w:r w:rsidRPr="00910821">
        <w:rPr>
          <w:rFonts w:ascii="仿宋" w:eastAsia="仿宋" w:hAnsi="仿宋" w:hint="eastAsia"/>
          <w:b/>
          <w:sz w:val="36"/>
          <w:szCs w:val="36"/>
        </w:rPr>
        <w:t>吉林艺术学院</w:t>
      </w:r>
      <w:r w:rsidR="00A154B1" w:rsidRPr="00910821">
        <w:rPr>
          <w:rFonts w:ascii="仿宋" w:eastAsia="仿宋" w:hAnsi="仿宋"/>
          <w:b/>
          <w:sz w:val="36"/>
          <w:szCs w:val="36"/>
        </w:rPr>
        <w:t>国有资产状况</w:t>
      </w:r>
    </w:p>
    <w:p w:rsidR="00195BF6" w:rsidRPr="00910821" w:rsidRDefault="00A154B1" w:rsidP="00195BF6">
      <w:pPr>
        <w:jc w:val="center"/>
        <w:rPr>
          <w:rFonts w:ascii="仿宋" w:eastAsia="仿宋" w:hAnsi="仿宋"/>
          <w:b/>
          <w:sz w:val="36"/>
          <w:szCs w:val="36"/>
        </w:rPr>
      </w:pPr>
      <w:r w:rsidRPr="00910821">
        <w:rPr>
          <w:rFonts w:ascii="仿宋" w:eastAsia="仿宋" w:hAnsi="仿宋"/>
          <w:b/>
          <w:sz w:val="36"/>
          <w:szCs w:val="36"/>
        </w:rPr>
        <w:t>全面清查摸底工作实施方案</w:t>
      </w:r>
    </w:p>
    <w:p w:rsidR="00BA38D2" w:rsidRPr="00910821" w:rsidRDefault="00BA38D2" w:rsidP="00195BF6">
      <w:pPr>
        <w:jc w:val="center"/>
        <w:rPr>
          <w:rFonts w:ascii="仿宋" w:eastAsia="仿宋" w:hAnsi="仿宋"/>
          <w:b/>
          <w:sz w:val="32"/>
          <w:szCs w:val="32"/>
        </w:rPr>
      </w:pPr>
    </w:p>
    <w:p w:rsidR="00195BF6" w:rsidRPr="00910821" w:rsidRDefault="00A154B1" w:rsidP="00195BF6">
      <w:pPr>
        <w:ind w:firstLineChars="200" w:firstLine="640"/>
        <w:rPr>
          <w:rFonts w:ascii="仿宋" w:eastAsia="仿宋" w:hAnsi="仿宋"/>
          <w:sz w:val="32"/>
          <w:szCs w:val="32"/>
        </w:rPr>
      </w:pPr>
      <w:r w:rsidRPr="00910821">
        <w:rPr>
          <w:rFonts w:ascii="仿宋" w:eastAsia="仿宋" w:hAnsi="仿宋"/>
          <w:sz w:val="32"/>
          <w:szCs w:val="32"/>
        </w:rPr>
        <w:t>按照</w:t>
      </w:r>
      <w:r w:rsidR="00910821">
        <w:rPr>
          <w:rFonts w:ascii="仿宋" w:eastAsia="仿宋" w:hAnsi="仿宋" w:hint="eastAsia"/>
          <w:sz w:val="32"/>
          <w:szCs w:val="32"/>
        </w:rPr>
        <w:t>省教育厅的文件要求</w:t>
      </w:r>
      <w:r w:rsidR="00BA38D2" w:rsidRPr="00910821">
        <w:rPr>
          <w:rFonts w:ascii="仿宋" w:eastAsia="仿宋" w:hAnsi="仿宋" w:hint="eastAsia"/>
          <w:sz w:val="32"/>
          <w:szCs w:val="32"/>
        </w:rPr>
        <w:t>，</w:t>
      </w:r>
      <w:r w:rsidR="00910821">
        <w:rPr>
          <w:rFonts w:ascii="仿宋" w:eastAsia="仿宋" w:hAnsi="仿宋"/>
          <w:sz w:val="32"/>
          <w:szCs w:val="32"/>
        </w:rPr>
        <w:t>为加强</w:t>
      </w:r>
      <w:r w:rsidRPr="00910821">
        <w:rPr>
          <w:rFonts w:ascii="仿宋" w:eastAsia="仿宋" w:hAnsi="仿宋"/>
          <w:sz w:val="32"/>
          <w:szCs w:val="32"/>
        </w:rPr>
        <w:t>校国有资产监督，全面摸清</w:t>
      </w:r>
      <w:r w:rsidR="00BA38D2" w:rsidRPr="00910821">
        <w:rPr>
          <w:rFonts w:ascii="仿宋" w:eastAsia="仿宋" w:hAnsi="仿宋" w:hint="eastAsia"/>
          <w:sz w:val="32"/>
          <w:szCs w:val="32"/>
        </w:rPr>
        <w:t>我</w:t>
      </w:r>
      <w:r w:rsidRPr="00910821">
        <w:rPr>
          <w:rFonts w:ascii="仿宋" w:eastAsia="仿宋" w:hAnsi="仿宋"/>
          <w:sz w:val="32"/>
          <w:szCs w:val="32"/>
        </w:rPr>
        <w:t>校国有资产底数，特制定本方案。</w:t>
      </w:r>
    </w:p>
    <w:p w:rsidR="00BA38D2" w:rsidRPr="00910821" w:rsidRDefault="00A154B1" w:rsidP="00BA38D2">
      <w:pPr>
        <w:pStyle w:val="a4"/>
        <w:numPr>
          <w:ilvl w:val="0"/>
          <w:numId w:val="1"/>
        </w:numPr>
        <w:ind w:firstLineChars="0"/>
        <w:rPr>
          <w:rFonts w:ascii="仿宋" w:eastAsia="仿宋" w:hAnsi="仿宋"/>
          <w:sz w:val="32"/>
          <w:szCs w:val="32"/>
        </w:rPr>
      </w:pPr>
      <w:r w:rsidRPr="00910821">
        <w:rPr>
          <w:rFonts w:ascii="仿宋" w:eastAsia="仿宋" w:hAnsi="仿宋"/>
          <w:sz w:val="32"/>
          <w:szCs w:val="32"/>
        </w:rPr>
        <w:t xml:space="preserve">工作目标 </w:t>
      </w:r>
    </w:p>
    <w:p w:rsidR="00195BF6" w:rsidRPr="00910821" w:rsidRDefault="00A154B1" w:rsidP="00BA38D2">
      <w:pPr>
        <w:ind w:firstLineChars="200" w:firstLine="640"/>
        <w:rPr>
          <w:rFonts w:ascii="仿宋" w:eastAsia="仿宋" w:hAnsi="仿宋"/>
          <w:sz w:val="32"/>
          <w:szCs w:val="32"/>
        </w:rPr>
      </w:pPr>
      <w:r w:rsidRPr="00910821">
        <w:rPr>
          <w:rFonts w:ascii="仿宋" w:eastAsia="仿宋" w:hAnsi="仿宋"/>
          <w:sz w:val="32"/>
          <w:szCs w:val="32"/>
        </w:rPr>
        <w:t>按照</w:t>
      </w:r>
      <w:r w:rsidR="00BA38D2" w:rsidRPr="00910821">
        <w:rPr>
          <w:rFonts w:ascii="仿宋" w:eastAsia="仿宋" w:hAnsi="仿宋" w:hint="eastAsia"/>
          <w:sz w:val="32"/>
          <w:szCs w:val="32"/>
        </w:rPr>
        <w:t>省教育厅的工作部署，</w:t>
      </w:r>
      <w:r w:rsidRPr="00910821">
        <w:rPr>
          <w:rFonts w:ascii="仿宋" w:eastAsia="仿宋" w:hAnsi="仿宋"/>
          <w:sz w:val="32"/>
          <w:szCs w:val="32"/>
        </w:rPr>
        <w:t>贯彻落实《</w:t>
      </w:r>
      <w:r w:rsidR="00BA38D2" w:rsidRPr="00910821">
        <w:rPr>
          <w:rFonts w:ascii="仿宋" w:eastAsia="仿宋" w:hAnsi="仿宋" w:hint="eastAsia"/>
          <w:sz w:val="32"/>
          <w:szCs w:val="32"/>
        </w:rPr>
        <w:t>全省高校国有资产状况全面清查摸底工作实施方案</w:t>
      </w:r>
      <w:r w:rsidRPr="00910821">
        <w:rPr>
          <w:rFonts w:ascii="仿宋" w:eastAsia="仿宋" w:hAnsi="仿宋"/>
          <w:sz w:val="32"/>
          <w:szCs w:val="32"/>
        </w:rPr>
        <w:t>》</w:t>
      </w:r>
      <w:r w:rsidR="00BA38D2" w:rsidRPr="00910821">
        <w:rPr>
          <w:rFonts w:ascii="仿宋" w:eastAsia="仿宋" w:hAnsi="仿宋" w:hint="eastAsia"/>
          <w:sz w:val="32"/>
          <w:szCs w:val="32"/>
        </w:rPr>
        <w:t>的</w:t>
      </w:r>
      <w:r w:rsidR="009F7F25">
        <w:rPr>
          <w:rFonts w:ascii="仿宋" w:eastAsia="仿宋" w:hAnsi="仿宋"/>
          <w:sz w:val="32"/>
          <w:szCs w:val="32"/>
        </w:rPr>
        <w:t>工作安排</w:t>
      </w:r>
      <w:r w:rsidR="00BA38D2" w:rsidRPr="00910821">
        <w:rPr>
          <w:rFonts w:ascii="仿宋" w:eastAsia="仿宋" w:hAnsi="仿宋"/>
          <w:sz w:val="32"/>
          <w:szCs w:val="32"/>
        </w:rPr>
        <w:t>，全面摸清</w:t>
      </w:r>
      <w:r w:rsidR="00BA38D2" w:rsidRPr="00910821">
        <w:rPr>
          <w:rFonts w:ascii="仿宋" w:eastAsia="仿宋" w:hAnsi="仿宋" w:hint="eastAsia"/>
          <w:sz w:val="32"/>
          <w:szCs w:val="32"/>
        </w:rPr>
        <w:t>我校</w:t>
      </w:r>
      <w:r w:rsidRPr="00910821">
        <w:rPr>
          <w:rFonts w:ascii="仿宋" w:eastAsia="仿宋" w:hAnsi="仿宋"/>
          <w:sz w:val="32"/>
          <w:szCs w:val="32"/>
        </w:rPr>
        <w:t>国有资产底数，明确国有资产权属，梳理资产管理的“盲点、弱项”，进一</w:t>
      </w:r>
      <w:r w:rsidR="00BA38D2" w:rsidRPr="00910821">
        <w:rPr>
          <w:rFonts w:ascii="仿宋" w:eastAsia="仿宋" w:hAnsi="仿宋"/>
          <w:sz w:val="32"/>
          <w:szCs w:val="32"/>
        </w:rPr>
        <w:t>步完善制度建设，基本实现</w:t>
      </w:r>
      <w:r w:rsidR="00BA38D2" w:rsidRPr="00910821">
        <w:rPr>
          <w:rFonts w:ascii="仿宋" w:eastAsia="仿宋" w:hAnsi="仿宋" w:hint="eastAsia"/>
          <w:sz w:val="32"/>
          <w:szCs w:val="32"/>
        </w:rPr>
        <w:t>我</w:t>
      </w:r>
      <w:r w:rsidRPr="00910821">
        <w:rPr>
          <w:rFonts w:ascii="仿宋" w:eastAsia="仿宋" w:hAnsi="仿宋"/>
          <w:sz w:val="32"/>
          <w:szCs w:val="32"/>
        </w:rPr>
        <w:t xml:space="preserve">校国有资产管理规范化目标。 </w:t>
      </w:r>
    </w:p>
    <w:p w:rsidR="00BA38D2" w:rsidRPr="00910821" w:rsidRDefault="00A154B1" w:rsidP="00BA38D2">
      <w:pPr>
        <w:pStyle w:val="a4"/>
        <w:numPr>
          <w:ilvl w:val="0"/>
          <w:numId w:val="1"/>
        </w:numPr>
        <w:ind w:firstLineChars="0"/>
        <w:rPr>
          <w:rFonts w:ascii="仿宋" w:eastAsia="仿宋" w:hAnsi="仿宋"/>
          <w:sz w:val="32"/>
          <w:szCs w:val="32"/>
        </w:rPr>
      </w:pPr>
      <w:r w:rsidRPr="00910821">
        <w:rPr>
          <w:rFonts w:ascii="仿宋" w:eastAsia="仿宋" w:hAnsi="仿宋"/>
          <w:sz w:val="32"/>
          <w:szCs w:val="32"/>
        </w:rPr>
        <w:t xml:space="preserve">工作任务 </w:t>
      </w:r>
    </w:p>
    <w:p w:rsidR="00195BF6" w:rsidRPr="00910821" w:rsidRDefault="00A154B1" w:rsidP="00BA38D2">
      <w:pPr>
        <w:ind w:firstLineChars="200" w:firstLine="640"/>
        <w:rPr>
          <w:rFonts w:ascii="仿宋" w:eastAsia="仿宋" w:hAnsi="仿宋"/>
          <w:sz w:val="32"/>
          <w:szCs w:val="32"/>
        </w:rPr>
      </w:pPr>
      <w:r w:rsidRPr="00910821">
        <w:rPr>
          <w:rFonts w:ascii="仿宋" w:eastAsia="仿宋" w:hAnsi="仿宋"/>
          <w:sz w:val="32"/>
          <w:szCs w:val="32"/>
        </w:rPr>
        <w:t xml:space="preserve">本次资产清查的基准日为 2019 年 8 月 31 日，即在此时间之前学校占用的全部国有资产均属于本次清查摸底范围，具体任务包括： </w:t>
      </w:r>
    </w:p>
    <w:p w:rsidR="00195BF6" w:rsidRPr="00910821" w:rsidRDefault="00BA38D2" w:rsidP="00195BF6">
      <w:pPr>
        <w:ind w:firstLineChars="200" w:firstLine="640"/>
        <w:rPr>
          <w:rFonts w:ascii="仿宋" w:eastAsia="仿宋" w:hAnsi="仿宋"/>
          <w:sz w:val="32"/>
          <w:szCs w:val="32"/>
        </w:rPr>
      </w:pPr>
      <w:r w:rsidRPr="00910821">
        <w:rPr>
          <w:rFonts w:ascii="仿宋" w:eastAsia="仿宋" w:hAnsi="仿宋"/>
          <w:sz w:val="32"/>
          <w:szCs w:val="32"/>
        </w:rPr>
        <w:t>（一）明权责。</w:t>
      </w:r>
      <w:r w:rsidR="00F612EE">
        <w:rPr>
          <w:rFonts w:ascii="仿宋" w:eastAsia="仿宋" w:hAnsi="仿宋" w:hint="eastAsia"/>
          <w:sz w:val="32"/>
          <w:szCs w:val="32"/>
        </w:rPr>
        <w:t>学校成立国有资产状况全面清查摸底工作领导小组</w:t>
      </w:r>
      <w:r w:rsidR="00D5688D">
        <w:rPr>
          <w:rFonts w:ascii="仿宋" w:eastAsia="仿宋" w:hAnsi="仿宋" w:hint="eastAsia"/>
          <w:sz w:val="32"/>
          <w:szCs w:val="32"/>
        </w:rPr>
        <w:t>（附件2）</w:t>
      </w:r>
      <w:r w:rsidR="00F612EE">
        <w:rPr>
          <w:rFonts w:ascii="仿宋" w:eastAsia="仿宋" w:hAnsi="仿宋" w:hint="eastAsia"/>
          <w:sz w:val="32"/>
          <w:szCs w:val="32"/>
        </w:rPr>
        <w:t>，</w:t>
      </w:r>
      <w:r w:rsidRPr="00910821">
        <w:rPr>
          <w:rFonts w:ascii="仿宋" w:eastAsia="仿宋" w:hAnsi="仿宋"/>
          <w:sz w:val="32"/>
          <w:szCs w:val="32"/>
        </w:rPr>
        <w:t>各</w:t>
      </w:r>
      <w:r w:rsidRPr="00910821">
        <w:rPr>
          <w:rFonts w:ascii="仿宋" w:eastAsia="仿宋" w:hAnsi="仿宋" w:hint="eastAsia"/>
          <w:sz w:val="32"/>
          <w:szCs w:val="32"/>
        </w:rPr>
        <w:t>单位</w:t>
      </w:r>
      <w:r w:rsidR="00A154B1" w:rsidRPr="00910821">
        <w:rPr>
          <w:rFonts w:ascii="仿宋" w:eastAsia="仿宋" w:hAnsi="仿宋"/>
          <w:sz w:val="32"/>
          <w:szCs w:val="32"/>
        </w:rPr>
        <w:t>要实行“一把手”和“实施人”负责</w:t>
      </w:r>
      <w:r w:rsidR="009E1939" w:rsidRPr="00910821">
        <w:rPr>
          <w:rFonts w:ascii="仿宋" w:eastAsia="仿宋" w:hAnsi="仿宋"/>
          <w:sz w:val="32"/>
          <w:szCs w:val="32"/>
        </w:rPr>
        <w:t>制，单位主要负责人亲自指挥，确定本次清查摸底工作的</w:t>
      </w:r>
      <w:r w:rsidR="00910821">
        <w:rPr>
          <w:rFonts w:ascii="仿宋" w:eastAsia="仿宋" w:hAnsi="仿宋"/>
          <w:sz w:val="32"/>
          <w:szCs w:val="32"/>
        </w:rPr>
        <w:t>具体负责人，</w:t>
      </w:r>
      <w:r w:rsidR="00A154B1" w:rsidRPr="00910821">
        <w:rPr>
          <w:rFonts w:ascii="仿宋" w:eastAsia="仿宋" w:hAnsi="仿宋"/>
          <w:sz w:val="32"/>
          <w:szCs w:val="32"/>
        </w:rPr>
        <w:t xml:space="preserve">落实好权责分工， </w:t>
      </w:r>
      <w:r w:rsidR="009E1939" w:rsidRPr="00910821">
        <w:rPr>
          <w:rFonts w:ascii="仿宋" w:eastAsia="仿宋" w:hAnsi="仿宋"/>
          <w:sz w:val="32"/>
          <w:szCs w:val="32"/>
        </w:rPr>
        <w:t>有序开展本</w:t>
      </w:r>
      <w:r w:rsidR="009E1939" w:rsidRPr="00910821">
        <w:rPr>
          <w:rFonts w:ascii="仿宋" w:eastAsia="仿宋" w:hAnsi="仿宋" w:hint="eastAsia"/>
          <w:sz w:val="32"/>
          <w:szCs w:val="32"/>
        </w:rPr>
        <w:t>单位</w:t>
      </w:r>
      <w:r w:rsidR="00A154B1" w:rsidRPr="00910821">
        <w:rPr>
          <w:rFonts w:ascii="仿宋" w:eastAsia="仿宋" w:hAnsi="仿宋"/>
          <w:sz w:val="32"/>
          <w:szCs w:val="32"/>
        </w:rPr>
        <w:t xml:space="preserve">的清查摸底工作。 </w:t>
      </w:r>
      <w:r w:rsidR="00195BF6" w:rsidRPr="00910821">
        <w:rPr>
          <w:rFonts w:ascii="仿宋" w:eastAsia="仿宋" w:hAnsi="仿宋"/>
          <w:sz w:val="32"/>
          <w:szCs w:val="32"/>
        </w:rPr>
        <w:t xml:space="preserve">    </w:t>
      </w:r>
    </w:p>
    <w:p w:rsidR="00195BF6" w:rsidRPr="00910821" w:rsidRDefault="009E1939" w:rsidP="00910821">
      <w:pPr>
        <w:ind w:firstLineChars="200" w:firstLine="640"/>
        <w:rPr>
          <w:rFonts w:ascii="仿宋" w:eastAsia="仿宋" w:hAnsi="仿宋"/>
          <w:sz w:val="32"/>
          <w:szCs w:val="32"/>
        </w:rPr>
      </w:pPr>
      <w:r w:rsidRPr="00910821">
        <w:rPr>
          <w:rFonts w:ascii="仿宋" w:eastAsia="仿宋" w:hAnsi="仿宋"/>
          <w:sz w:val="32"/>
          <w:szCs w:val="32"/>
        </w:rPr>
        <w:lastRenderedPageBreak/>
        <w:t>（二）制方案。各</w:t>
      </w:r>
      <w:r w:rsidRPr="00910821">
        <w:rPr>
          <w:rFonts w:ascii="仿宋" w:eastAsia="仿宋" w:hAnsi="仿宋" w:hint="eastAsia"/>
          <w:sz w:val="32"/>
          <w:szCs w:val="32"/>
        </w:rPr>
        <w:t>单位</w:t>
      </w:r>
      <w:r w:rsidR="00A154B1" w:rsidRPr="00910821">
        <w:rPr>
          <w:rFonts w:ascii="仿宋" w:eastAsia="仿宋" w:hAnsi="仿宋"/>
          <w:sz w:val="32"/>
          <w:szCs w:val="32"/>
        </w:rPr>
        <w:t>要按照</w:t>
      </w:r>
      <w:r w:rsidRPr="00910821">
        <w:rPr>
          <w:rFonts w:ascii="仿宋" w:eastAsia="仿宋" w:hAnsi="仿宋" w:hint="eastAsia"/>
          <w:sz w:val="32"/>
          <w:szCs w:val="32"/>
        </w:rPr>
        <w:t>学校</w:t>
      </w:r>
      <w:r w:rsidR="00A154B1" w:rsidRPr="00910821">
        <w:rPr>
          <w:rFonts w:ascii="仿宋" w:eastAsia="仿宋" w:hAnsi="仿宋"/>
          <w:sz w:val="32"/>
          <w:szCs w:val="32"/>
        </w:rPr>
        <w:t>印发的清查摸底工作实</w:t>
      </w:r>
      <w:r w:rsidRPr="00910821">
        <w:rPr>
          <w:rFonts w:ascii="仿宋" w:eastAsia="仿宋" w:hAnsi="仿宋"/>
          <w:sz w:val="32"/>
          <w:szCs w:val="32"/>
        </w:rPr>
        <w:t>施方案内容，根据</w:t>
      </w:r>
      <w:r w:rsidRPr="00910821">
        <w:rPr>
          <w:rFonts w:ascii="仿宋" w:eastAsia="仿宋" w:hAnsi="仿宋" w:hint="eastAsia"/>
          <w:sz w:val="32"/>
          <w:szCs w:val="32"/>
        </w:rPr>
        <w:t>本单位</w:t>
      </w:r>
      <w:r w:rsidR="00A154B1" w:rsidRPr="00910821">
        <w:rPr>
          <w:rFonts w:ascii="仿宋" w:eastAsia="仿宋" w:hAnsi="仿宋"/>
          <w:sz w:val="32"/>
          <w:szCs w:val="32"/>
        </w:rPr>
        <w:t>实际情况，</w:t>
      </w:r>
      <w:r w:rsidRPr="00910821">
        <w:rPr>
          <w:rFonts w:ascii="仿宋" w:eastAsia="仿宋" w:hAnsi="仿宋"/>
          <w:sz w:val="32"/>
          <w:szCs w:val="32"/>
        </w:rPr>
        <w:t>科学制定本</w:t>
      </w:r>
      <w:r w:rsidRPr="00910821">
        <w:rPr>
          <w:rFonts w:ascii="仿宋" w:eastAsia="仿宋" w:hAnsi="仿宋" w:hint="eastAsia"/>
          <w:sz w:val="32"/>
          <w:szCs w:val="32"/>
        </w:rPr>
        <w:t>单位</w:t>
      </w:r>
      <w:r w:rsidR="00A154B1" w:rsidRPr="00910821">
        <w:rPr>
          <w:rFonts w:ascii="仿宋" w:eastAsia="仿宋" w:hAnsi="仿宋"/>
          <w:sz w:val="32"/>
          <w:szCs w:val="32"/>
        </w:rPr>
        <w:t>的清查摸底工作实施方案，谋划好实施步骤和执行时间，并严格执行。</w:t>
      </w:r>
    </w:p>
    <w:p w:rsidR="00195BF6" w:rsidRPr="00910821" w:rsidRDefault="00A154B1" w:rsidP="00195BF6">
      <w:pPr>
        <w:ind w:firstLineChars="100" w:firstLine="320"/>
        <w:rPr>
          <w:rFonts w:ascii="仿宋" w:eastAsia="仿宋" w:hAnsi="仿宋"/>
          <w:sz w:val="32"/>
          <w:szCs w:val="32"/>
        </w:rPr>
      </w:pPr>
      <w:r w:rsidRPr="00910821">
        <w:rPr>
          <w:rFonts w:ascii="仿宋" w:eastAsia="仿宋" w:hAnsi="仿宋"/>
          <w:sz w:val="32"/>
          <w:szCs w:val="32"/>
        </w:rPr>
        <w:t xml:space="preserve"> </w:t>
      </w:r>
      <w:r w:rsidR="009E1939" w:rsidRPr="00910821">
        <w:rPr>
          <w:rFonts w:ascii="仿宋" w:eastAsia="仿宋" w:hAnsi="仿宋"/>
          <w:sz w:val="32"/>
          <w:szCs w:val="32"/>
        </w:rPr>
        <w:t>（三）查底数。各</w:t>
      </w:r>
      <w:r w:rsidR="009E1939" w:rsidRPr="00910821">
        <w:rPr>
          <w:rFonts w:ascii="仿宋" w:eastAsia="仿宋" w:hAnsi="仿宋" w:hint="eastAsia"/>
          <w:sz w:val="32"/>
          <w:szCs w:val="32"/>
        </w:rPr>
        <w:t>单位</w:t>
      </w:r>
      <w:r w:rsidR="009E1939" w:rsidRPr="00910821">
        <w:rPr>
          <w:rFonts w:ascii="仿宋" w:eastAsia="仿宋" w:hAnsi="仿宋"/>
          <w:sz w:val="32"/>
          <w:szCs w:val="32"/>
        </w:rPr>
        <w:t>要全面开展本</w:t>
      </w:r>
      <w:r w:rsidR="009E1939" w:rsidRPr="00910821">
        <w:rPr>
          <w:rFonts w:ascii="仿宋" w:eastAsia="仿宋" w:hAnsi="仿宋" w:hint="eastAsia"/>
          <w:sz w:val="32"/>
          <w:szCs w:val="32"/>
        </w:rPr>
        <w:t>单位</w:t>
      </w:r>
      <w:r w:rsidRPr="00910821">
        <w:rPr>
          <w:rFonts w:ascii="仿宋" w:eastAsia="仿宋" w:hAnsi="仿宋"/>
          <w:sz w:val="32"/>
          <w:szCs w:val="32"/>
        </w:rPr>
        <w:t>的国有资产清查摸底工作，掌握第一手数据资料，要认真细致，不可应付了事，按类</w:t>
      </w:r>
      <w:r w:rsidR="009E1939" w:rsidRPr="00910821">
        <w:rPr>
          <w:rFonts w:ascii="仿宋" w:eastAsia="仿宋" w:hAnsi="仿宋"/>
          <w:sz w:val="32"/>
          <w:szCs w:val="32"/>
        </w:rPr>
        <w:t>汇总、逐条梳理，保证本</w:t>
      </w:r>
      <w:r w:rsidR="009E1939" w:rsidRPr="00910821">
        <w:rPr>
          <w:rFonts w:ascii="仿宋" w:eastAsia="仿宋" w:hAnsi="仿宋" w:hint="eastAsia"/>
          <w:sz w:val="32"/>
          <w:szCs w:val="32"/>
        </w:rPr>
        <w:t>单位</w:t>
      </w:r>
      <w:r w:rsidRPr="00910821">
        <w:rPr>
          <w:rFonts w:ascii="仿宋" w:eastAsia="仿宋" w:hAnsi="仿宋"/>
          <w:sz w:val="32"/>
          <w:szCs w:val="32"/>
        </w:rPr>
        <w:t xml:space="preserve">国有资产不重不漏，防止国有资产流失。 </w:t>
      </w:r>
    </w:p>
    <w:p w:rsidR="00195BF6" w:rsidRPr="00910821" w:rsidRDefault="009E1939" w:rsidP="00195BF6">
      <w:pPr>
        <w:ind w:firstLineChars="200" w:firstLine="640"/>
        <w:rPr>
          <w:rFonts w:ascii="仿宋" w:eastAsia="仿宋" w:hAnsi="仿宋"/>
          <w:sz w:val="32"/>
          <w:szCs w:val="32"/>
        </w:rPr>
      </w:pPr>
      <w:r w:rsidRPr="00910821">
        <w:rPr>
          <w:rFonts w:ascii="仿宋" w:eastAsia="仿宋" w:hAnsi="仿宋"/>
          <w:sz w:val="32"/>
          <w:szCs w:val="32"/>
        </w:rPr>
        <w:t>（四）定权属。各</w:t>
      </w:r>
      <w:r w:rsidRPr="00910821">
        <w:rPr>
          <w:rFonts w:ascii="仿宋" w:eastAsia="仿宋" w:hAnsi="仿宋" w:hint="eastAsia"/>
          <w:sz w:val="32"/>
          <w:szCs w:val="32"/>
        </w:rPr>
        <w:t>单位</w:t>
      </w:r>
      <w:r w:rsidR="00A154B1" w:rsidRPr="00910821">
        <w:rPr>
          <w:rFonts w:ascii="仿宋" w:eastAsia="仿宋" w:hAnsi="仿宋"/>
          <w:sz w:val="32"/>
          <w:szCs w:val="32"/>
        </w:rPr>
        <w:t>在清查摸底过程中，对存在限界不清、 权属不明的，要及时处理并确定国有资产的历史沿革，确保国有资产归属分明，确保国有资产不流失。</w:t>
      </w:r>
    </w:p>
    <w:p w:rsidR="00195BF6" w:rsidRPr="00910821" w:rsidRDefault="00A154B1" w:rsidP="00195BF6">
      <w:pPr>
        <w:ind w:firstLineChars="100" w:firstLine="320"/>
        <w:rPr>
          <w:rFonts w:ascii="仿宋" w:eastAsia="仿宋" w:hAnsi="仿宋"/>
          <w:sz w:val="32"/>
          <w:szCs w:val="32"/>
        </w:rPr>
      </w:pPr>
      <w:r w:rsidRPr="00910821">
        <w:rPr>
          <w:rFonts w:ascii="仿宋" w:eastAsia="仿宋" w:hAnsi="仿宋"/>
          <w:sz w:val="32"/>
          <w:szCs w:val="32"/>
        </w:rPr>
        <w:t xml:space="preserve"> </w:t>
      </w:r>
      <w:r w:rsidR="009E1939" w:rsidRPr="00910821">
        <w:rPr>
          <w:rFonts w:ascii="仿宋" w:eastAsia="仿宋" w:hAnsi="仿宋"/>
          <w:sz w:val="32"/>
          <w:szCs w:val="32"/>
        </w:rPr>
        <w:t>（五）清账目。各</w:t>
      </w:r>
      <w:r w:rsidR="009E1939" w:rsidRPr="00910821">
        <w:rPr>
          <w:rFonts w:ascii="仿宋" w:eastAsia="仿宋" w:hAnsi="仿宋" w:hint="eastAsia"/>
          <w:sz w:val="32"/>
          <w:szCs w:val="32"/>
        </w:rPr>
        <w:t>单位</w:t>
      </w:r>
      <w:r w:rsidRPr="00910821">
        <w:rPr>
          <w:rFonts w:ascii="仿宋" w:eastAsia="仿宋" w:hAnsi="仿宋"/>
          <w:sz w:val="32"/>
          <w:szCs w:val="32"/>
        </w:rPr>
        <w:t xml:space="preserve">清查中发现的账实不符、账账不符的， </w:t>
      </w:r>
      <w:r w:rsidR="009E1939" w:rsidRPr="00910821">
        <w:rPr>
          <w:rFonts w:ascii="仿宋" w:eastAsia="仿宋" w:hAnsi="仿宋"/>
          <w:sz w:val="32"/>
          <w:szCs w:val="32"/>
        </w:rPr>
        <w:t>要立查立改，按照</w:t>
      </w:r>
      <w:r w:rsidR="009E1939" w:rsidRPr="00910821">
        <w:rPr>
          <w:rFonts w:ascii="仿宋" w:eastAsia="仿宋" w:hAnsi="仿宋" w:hint="eastAsia"/>
          <w:sz w:val="32"/>
          <w:szCs w:val="32"/>
        </w:rPr>
        <w:t>学校</w:t>
      </w:r>
      <w:r w:rsidRPr="00910821">
        <w:rPr>
          <w:rFonts w:ascii="仿宋" w:eastAsia="仿宋" w:hAnsi="仿宋"/>
          <w:sz w:val="32"/>
          <w:szCs w:val="32"/>
        </w:rPr>
        <w:t xml:space="preserve">资产管理有关规定，办理入账、处置工作，确保学校国有资产账目清晰，账实相符。 </w:t>
      </w:r>
    </w:p>
    <w:p w:rsidR="00195BF6" w:rsidRPr="00910821" w:rsidRDefault="009E1939" w:rsidP="0038776B">
      <w:pPr>
        <w:ind w:firstLineChars="100" w:firstLine="320"/>
        <w:rPr>
          <w:rFonts w:ascii="仿宋" w:eastAsia="仿宋" w:hAnsi="仿宋"/>
          <w:sz w:val="32"/>
          <w:szCs w:val="32"/>
        </w:rPr>
      </w:pPr>
      <w:r w:rsidRPr="00910821">
        <w:rPr>
          <w:rFonts w:ascii="仿宋" w:eastAsia="仿宋" w:hAnsi="仿宋"/>
          <w:sz w:val="32"/>
          <w:szCs w:val="32"/>
        </w:rPr>
        <w:t>（</w:t>
      </w:r>
      <w:r w:rsidR="0038776B">
        <w:rPr>
          <w:rFonts w:ascii="仿宋" w:eastAsia="仿宋" w:hAnsi="仿宋" w:hint="eastAsia"/>
          <w:sz w:val="32"/>
          <w:szCs w:val="32"/>
        </w:rPr>
        <w:t>六</w:t>
      </w:r>
      <w:r w:rsidRPr="00910821">
        <w:rPr>
          <w:rFonts w:ascii="仿宋" w:eastAsia="仿宋" w:hAnsi="仿宋"/>
          <w:sz w:val="32"/>
          <w:szCs w:val="32"/>
        </w:rPr>
        <w:t>）做分析。各</w:t>
      </w:r>
      <w:r w:rsidRPr="00910821">
        <w:rPr>
          <w:rFonts w:ascii="仿宋" w:eastAsia="仿宋" w:hAnsi="仿宋" w:hint="eastAsia"/>
          <w:sz w:val="32"/>
          <w:szCs w:val="32"/>
        </w:rPr>
        <w:t>单位</w:t>
      </w:r>
      <w:r w:rsidRPr="00910821">
        <w:rPr>
          <w:rFonts w:ascii="仿宋" w:eastAsia="仿宋" w:hAnsi="仿宋"/>
          <w:sz w:val="32"/>
          <w:szCs w:val="32"/>
        </w:rPr>
        <w:t>要加强</w:t>
      </w:r>
      <w:r w:rsidR="00A154B1" w:rsidRPr="00910821">
        <w:rPr>
          <w:rFonts w:ascii="仿宋" w:eastAsia="仿宋" w:hAnsi="仿宋"/>
          <w:sz w:val="32"/>
          <w:szCs w:val="32"/>
        </w:rPr>
        <w:t xml:space="preserve">国有资产状况的分析，合理制定“准入准出”门槛，要以“以旧换新”为先，以“能用尽用”为本，以“防止流失”为基，以“严肃纪律”为线，为加强学校国有资产管理提供有力保障。 </w:t>
      </w:r>
    </w:p>
    <w:p w:rsidR="00195BF6" w:rsidRPr="00910821" w:rsidRDefault="0038776B" w:rsidP="00195BF6">
      <w:pPr>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七</w:t>
      </w:r>
      <w:r w:rsidR="009E1939" w:rsidRPr="00910821">
        <w:rPr>
          <w:rFonts w:ascii="仿宋" w:eastAsia="仿宋" w:hAnsi="仿宋"/>
          <w:sz w:val="32"/>
          <w:szCs w:val="32"/>
        </w:rPr>
        <w:t>）建制度。各</w:t>
      </w:r>
      <w:r w:rsidR="009E1939" w:rsidRPr="00910821">
        <w:rPr>
          <w:rFonts w:ascii="仿宋" w:eastAsia="仿宋" w:hAnsi="仿宋" w:hint="eastAsia"/>
          <w:sz w:val="32"/>
          <w:szCs w:val="32"/>
        </w:rPr>
        <w:t>单位</w:t>
      </w:r>
      <w:r w:rsidR="009E1939" w:rsidRPr="00910821">
        <w:rPr>
          <w:rFonts w:ascii="仿宋" w:eastAsia="仿宋" w:hAnsi="仿宋"/>
          <w:sz w:val="32"/>
          <w:szCs w:val="32"/>
        </w:rPr>
        <w:t>要完善</w:t>
      </w:r>
      <w:r w:rsidR="00A154B1" w:rsidRPr="00910821">
        <w:rPr>
          <w:rFonts w:ascii="仿宋" w:eastAsia="仿宋" w:hAnsi="仿宋"/>
          <w:sz w:val="32"/>
          <w:szCs w:val="32"/>
        </w:rPr>
        <w:t xml:space="preserve">国有资产管理制度，发现制度存在缺失或制度陈旧的，要及时建立或修订；要将国有资产管理工作每个层面、各个角落都纳入制度化管理，做到各项工作有章可依，保证工作高效运转。 </w:t>
      </w:r>
    </w:p>
    <w:p w:rsidR="00195BF6" w:rsidRPr="00910821" w:rsidRDefault="0038776B" w:rsidP="00195BF6">
      <w:pPr>
        <w:ind w:firstLineChars="200" w:firstLine="640"/>
        <w:rPr>
          <w:rFonts w:ascii="仿宋" w:eastAsia="仿宋" w:hAnsi="仿宋"/>
          <w:sz w:val="32"/>
          <w:szCs w:val="32"/>
        </w:rPr>
      </w:pPr>
      <w:r>
        <w:rPr>
          <w:rFonts w:ascii="仿宋" w:eastAsia="仿宋" w:hAnsi="仿宋"/>
          <w:sz w:val="32"/>
          <w:szCs w:val="32"/>
        </w:rPr>
        <w:lastRenderedPageBreak/>
        <w:t>（</w:t>
      </w:r>
      <w:r>
        <w:rPr>
          <w:rFonts w:ascii="仿宋" w:eastAsia="仿宋" w:hAnsi="仿宋" w:hint="eastAsia"/>
          <w:sz w:val="32"/>
          <w:szCs w:val="32"/>
        </w:rPr>
        <w:t>八</w:t>
      </w:r>
      <w:r w:rsidR="009E1939" w:rsidRPr="00910821">
        <w:rPr>
          <w:rFonts w:ascii="仿宋" w:eastAsia="仿宋" w:hAnsi="仿宋"/>
          <w:sz w:val="32"/>
          <w:szCs w:val="32"/>
        </w:rPr>
        <w:t>）强执行。各</w:t>
      </w:r>
      <w:r w:rsidR="009E1939" w:rsidRPr="00910821">
        <w:rPr>
          <w:rFonts w:ascii="仿宋" w:eastAsia="仿宋" w:hAnsi="仿宋" w:hint="eastAsia"/>
          <w:sz w:val="32"/>
          <w:szCs w:val="32"/>
        </w:rPr>
        <w:t>单位</w:t>
      </w:r>
      <w:r w:rsidR="00A154B1" w:rsidRPr="00910821">
        <w:rPr>
          <w:rFonts w:ascii="仿宋" w:eastAsia="仿宋" w:hAnsi="仿宋"/>
          <w:sz w:val="32"/>
          <w:szCs w:val="32"/>
        </w:rPr>
        <w:t>要严格执行</w:t>
      </w:r>
      <w:r w:rsidR="009E1939" w:rsidRPr="00910821">
        <w:rPr>
          <w:rFonts w:ascii="仿宋" w:eastAsia="仿宋" w:hAnsi="仿宋" w:hint="eastAsia"/>
          <w:sz w:val="32"/>
          <w:szCs w:val="32"/>
        </w:rPr>
        <w:t>学校</w:t>
      </w:r>
      <w:r w:rsidR="00A154B1" w:rsidRPr="00910821">
        <w:rPr>
          <w:rFonts w:ascii="仿宋" w:eastAsia="仿宋" w:hAnsi="仿宋"/>
          <w:sz w:val="32"/>
          <w:szCs w:val="32"/>
        </w:rPr>
        <w:t xml:space="preserve">有关国有资产管理制度，着重强调严格按照规则和程序办事，强化规矩意识， 确保不触“红线”、不越“底线”，进一步提高制度的执行力。 </w:t>
      </w:r>
    </w:p>
    <w:p w:rsidR="00195BF6" w:rsidRPr="00910821" w:rsidRDefault="00A154B1" w:rsidP="00195BF6">
      <w:pPr>
        <w:ind w:firstLineChars="200" w:firstLine="640"/>
        <w:rPr>
          <w:rFonts w:ascii="仿宋" w:eastAsia="仿宋" w:hAnsi="仿宋"/>
          <w:sz w:val="32"/>
          <w:szCs w:val="32"/>
        </w:rPr>
      </w:pPr>
      <w:r w:rsidRPr="00910821">
        <w:rPr>
          <w:rFonts w:ascii="仿宋" w:eastAsia="仿宋" w:hAnsi="仿宋"/>
          <w:sz w:val="32"/>
          <w:szCs w:val="32"/>
        </w:rPr>
        <w:t xml:space="preserve">三、职责分工 </w:t>
      </w:r>
    </w:p>
    <w:p w:rsidR="00195BF6" w:rsidRPr="00910821" w:rsidRDefault="00A154B1" w:rsidP="00195BF6">
      <w:pPr>
        <w:ind w:firstLineChars="200" w:firstLine="640"/>
        <w:rPr>
          <w:rFonts w:ascii="仿宋" w:eastAsia="仿宋" w:hAnsi="仿宋"/>
          <w:sz w:val="32"/>
          <w:szCs w:val="32"/>
        </w:rPr>
      </w:pPr>
      <w:r w:rsidRPr="00910821">
        <w:rPr>
          <w:rFonts w:ascii="仿宋" w:eastAsia="仿宋" w:hAnsi="仿宋"/>
          <w:sz w:val="32"/>
          <w:szCs w:val="32"/>
        </w:rPr>
        <w:t>本次清查摸底工作按照“谁审批、谁负责”</w:t>
      </w:r>
      <w:r w:rsidR="00910821">
        <w:rPr>
          <w:rFonts w:ascii="仿宋" w:eastAsia="仿宋" w:hAnsi="仿宋"/>
          <w:sz w:val="32"/>
          <w:szCs w:val="32"/>
        </w:rPr>
        <w:t>的原则，分</w:t>
      </w:r>
      <w:r w:rsidR="00910821">
        <w:rPr>
          <w:rFonts w:ascii="仿宋" w:eastAsia="仿宋" w:hAnsi="仿宋" w:hint="eastAsia"/>
          <w:sz w:val="32"/>
          <w:szCs w:val="32"/>
        </w:rPr>
        <w:t>校、院</w:t>
      </w:r>
      <w:r w:rsidRPr="00910821">
        <w:rPr>
          <w:rFonts w:ascii="仿宋" w:eastAsia="仿宋" w:hAnsi="仿宋"/>
          <w:sz w:val="32"/>
          <w:szCs w:val="32"/>
        </w:rPr>
        <w:t>两级开展，各负其责。</w:t>
      </w:r>
    </w:p>
    <w:p w:rsidR="00195BF6" w:rsidRPr="00910821" w:rsidRDefault="00A154B1" w:rsidP="00195BF6">
      <w:pPr>
        <w:ind w:firstLineChars="200" w:firstLine="640"/>
        <w:rPr>
          <w:rFonts w:ascii="仿宋" w:eastAsia="仿宋" w:hAnsi="仿宋"/>
          <w:sz w:val="32"/>
          <w:szCs w:val="32"/>
        </w:rPr>
      </w:pPr>
      <w:r w:rsidRPr="00910821">
        <w:rPr>
          <w:rFonts w:ascii="仿宋" w:eastAsia="仿宋" w:hAnsi="仿宋"/>
          <w:sz w:val="32"/>
          <w:szCs w:val="32"/>
        </w:rPr>
        <w:t>（一）主管部门职责。</w:t>
      </w:r>
    </w:p>
    <w:p w:rsidR="00195BF6" w:rsidRPr="00910821" w:rsidRDefault="00F61483" w:rsidP="00195BF6">
      <w:pPr>
        <w:ind w:firstLineChars="200" w:firstLine="640"/>
        <w:rPr>
          <w:rFonts w:ascii="仿宋" w:eastAsia="仿宋" w:hAnsi="仿宋"/>
          <w:sz w:val="32"/>
          <w:szCs w:val="32"/>
        </w:rPr>
      </w:pPr>
      <w:r w:rsidRPr="00910821">
        <w:rPr>
          <w:rFonts w:ascii="仿宋" w:eastAsia="仿宋" w:hAnsi="仿宋"/>
          <w:sz w:val="32"/>
          <w:szCs w:val="32"/>
        </w:rPr>
        <w:t xml:space="preserve"> </w:t>
      </w:r>
      <w:r w:rsidR="009E1939" w:rsidRPr="00910821">
        <w:rPr>
          <w:rFonts w:ascii="仿宋" w:eastAsia="仿宋" w:hAnsi="仿宋" w:hint="eastAsia"/>
          <w:sz w:val="32"/>
          <w:szCs w:val="32"/>
        </w:rPr>
        <w:t>资产管理处</w:t>
      </w:r>
      <w:r w:rsidR="00A154B1" w:rsidRPr="00910821">
        <w:rPr>
          <w:rFonts w:ascii="仿宋" w:eastAsia="仿宋" w:hAnsi="仿宋"/>
          <w:sz w:val="32"/>
          <w:szCs w:val="32"/>
        </w:rPr>
        <w:t>负责组织本次清查摸底工作统筹部署；负责指导</w:t>
      </w:r>
      <w:r w:rsidR="009E1939" w:rsidRPr="00910821">
        <w:rPr>
          <w:rFonts w:ascii="仿宋" w:eastAsia="仿宋" w:hAnsi="仿宋" w:hint="eastAsia"/>
          <w:sz w:val="32"/>
          <w:szCs w:val="32"/>
        </w:rPr>
        <w:t>各单位</w:t>
      </w:r>
      <w:r w:rsidR="00A154B1" w:rsidRPr="00910821">
        <w:rPr>
          <w:rFonts w:ascii="仿宋" w:eastAsia="仿宋" w:hAnsi="仿宋"/>
          <w:sz w:val="32"/>
          <w:szCs w:val="32"/>
        </w:rPr>
        <w:t>开展清查摸底工作；负责汇总分析</w:t>
      </w:r>
      <w:r w:rsidR="009E1939" w:rsidRPr="00910821">
        <w:rPr>
          <w:rFonts w:ascii="仿宋" w:eastAsia="仿宋" w:hAnsi="仿宋" w:hint="eastAsia"/>
          <w:sz w:val="32"/>
          <w:szCs w:val="32"/>
        </w:rPr>
        <w:t>各单位</w:t>
      </w:r>
      <w:r w:rsidR="00A154B1" w:rsidRPr="00910821">
        <w:rPr>
          <w:rFonts w:ascii="仿宋" w:eastAsia="仿宋" w:hAnsi="仿宋"/>
          <w:sz w:val="32"/>
          <w:szCs w:val="32"/>
        </w:rPr>
        <w:t>报送的清查摸底工作情况；负责研</w:t>
      </w:r>
      <w:r w:rsidR="009E1939" w:rsidRPr="00910821">
        <w:rPr>
          <w:rFonts w:ascii="仿宋" w:eastAsia="仿宋" w:hAnsi="仿宋"/>
          <w:sz w:val="32"/>
          <w:szCs w:val="32"/>
        </w:rPr>
        <w:t>究起草清查摸底工作</w:t>
      </w:r>
      <w:r w:rsidR="00A154B1" w:rsidRPr="00910821">
        <w:rPr>
          <w:rFonts w:ascii="仿宋" w:eastAsia="仿宋" w:hAnsi="仿宋"/>
          <w:sz w:val="32"/>
          <w:szCs w:val="32"/>
        </w:rPr>
        <w:t>情况</w:t>
      </w:r>
      <w:r w:rsidR="00447867">
        <w:rPr>
          <w:rFonts w:ascii="仿宋" w:eastAsia="仿宋" w:hAnsi="仿宋" w:hint="eastAsia"/>
          <w:sz w:val="32"/>
          <w:szCs w:val="32"/>
        </w:rPr>
        <w:t>总体</w:t>
      </w:r>
      <w:r w:rsidR="00A154B1" w:rsidRPr="00910821">
        <w:rPr>
          <w:rFonts w:ascii="仿宋" w:eastAsia="仿宋" w:hAnsi="仿宋"/>
          <w:sz w:val="32"/>
          <w:szCs w:val="32"/>
        </w:rPr>
        <w:t>报告。</w:t>
      </w:r>
    </w:p>
    <w:p w:rsidR="00195BF6" w:rsidRPr="00910821" w:rsidRDefault="00F61483" w:rsidP="00F61483">
      <w:pPr>
        <w:ind w:firstLineChars="200" w:firstLine="640"/>
        <w:rPr>
          <w:rFonts w:ascii="仿宋" w:eastAsia="仿宋" w:hAnsi="仿宋"/>
          <w:sz w:val="32"/>
          <w:szCs w:val="32"/>
        </w:rPr>
      </w:pPr>
      <w:r w:rsidRPr="00910821">
        <w:rPr>
          <w:rFonts w:ascii="仿宋" w:eastAsia="仿宋" w:hAnsi="仿宋"/>
          <w:sz w:val="32"/>
          <w:szCs w:val="32"/>
        </w:rPr>
        <w:t>（二）各</w:t>
      </w:r>
      <w:r w:rsidRPr="00910821">
        <w:rPr>
          <w:rFonts w:ascii="仿宋" w:eastAsia="仿宋" w:hAnsi="仿宋" w:hint="eastAsia"/>
          <w:sz w:val="32"/>
          <w:szCs w:val="32"/>
        </w:rPr>
        <w:t>单位</w:t>
      </w:r>
      <w:r w:rsidR="00A154B1" w:rsidRPr="00910821">
        <w:rPr>
          <w:rFonts w:ascii="仿宋" w:eastAsia="仿宋" w:hAnsi="仿宋"/>
          <w:sz w:val="32"/>
          <w:szCs w:val="32"/>
        </w:rPr>
        <w:t>职责</w:t>
      </w:r>
    </w:p>
    <w:p w:rsidR="00195BF6" w:rsidRPr="00910821" w:rsidRDefault="00A154B1" w:rsidP="00195BF6">
      <w:pPr>
        <w:ind w:firstLineChars="200" w:firstLine="640"/>
        <w:rPr>
          <w:rFonts w:ascii="仿宋" w:eastAsia="仿宋" w:hAnsi="仿宋"/>
          <w:sz w:val="32"/>
          <w:szCs w:val="32"/>
        </w:rPr>
      </w:pPr>
      <w:r w:rsidRPr="00910821">
        <w:rPr>
          <w:rFonts w:ascii="仿宋" w:eastAsia="仿宋" w:hAnsi="仿宋"/>
          <w:sz w:val="32"/>
          <w:szCs w:val="32"/>
        </w:rPr>
        <w:t xml:space="preserve"> </w:t>
      </w:r>
      <w:r w:rsidR="00F61483" w:rsidRPr="00910821">
        <w:rPr>
          <w:rFonts w:ascii="仿宋" w:eastAsia="仿宋" w:hAnsi="仿宋" w:hint="eastAsia"/>
          <w:sz w:val="32"/>
          <w:szCs w:val="32"/>
        </w:rPr>
        <w:t>各单位</w:t>
      </w:r>
      <w:r w:rsidR="00F61483" w:rsidRPr="00910821">
        <w:rPr>
          <w:rFonts w:ascii="仿宋" w:eastAsia="仿宋" w:hAnsi="仿宋"/>
          <w:sz w:val="32"/>
          <w:szCs w:val="32"/>
        </w:rPr>
        <w:t>是清查摸底工作的责任主体，负责按照要求制定本</w:t>
      </w:r>
      <w:r w:rsidR="00F61483" w:rsidRPr="00910821">
        <w:rPr>
          <w:rFonts w:ascii="仿宋" w:eastAsia="仿宋" w:hAnsi="仿宋" w:hint="eastAsia"/>
          <w:sz w:val="32"/>
          <w:szCs w:val="32"/>
        </w:rPr>
        <w:t>单位</w:t>
      </w:r>
      <w:r w:rsidRPr="00910821">
        <w:rPr>
          <w:rFonts w:ascii="仿宋" w:eastAsia="仿宋" w:hAnsi="仿宋"/>
          <w:sz w:val="32"/>
          <w:szCs w:val="32"/>
        </w:rPr>
        <w:t>的</w:t>
      </w:r>
      <w:r w:rsidR="00F61483" w:rsidRPr="00910821">
        <w:rPr>
          <w:rFonts w:ascii="仿宋" w:eastAsia="仿宋" w:hAnsi="仿宋"/>
          <w:sz w:val="32"/>
          <w:szCs w:val="32"/>
        </w:rPr>
        <w:t>清查摸底工作方案，并开展本</w:t>
      </w:r>
      <w:r w:rsidR="00F61483" w:rsidRPr="00910821">
        <w:rPr>
          <w:rFonts w:ascii="仿宋" w:eastAsia="仿宋" w:hAnsi="仿宋" w:hint="eastAsia"/>
          <w:sz w:val="32"/>
          <w:szCs w:val="32"/>
        </w:rPr>
        <w:t>单位</w:t>
      </w:r>
      <w:r w:rsidR="00F61483" w:rsidRPr="00910821">
        <w:rPr>
          <w:rFonts w:ascii="仿宋" w:eastAsia="仿宋" w:hAnsi="仿宋"/>
          <w:sz w:val="32"/>
          <w:szCs w:val="32"/>
        </w:rPr>
        <w:t>的清查摸底工作；负责梳理本</w:t>
      </w:r>
      <w:r w:rsidR="00F61483" w:rsidRPr="00910821">
        <w:rPr>
          <w:rFonts w:ascii="仿宋" w:eastAsia="仿宋" w:hAnsi="仿宋" w:hint="eastAsia"/>
          <w:sz w:val="32"/>
          <w:szCs w:val="32"/>
        </w:rPr>
        <w:t>单位</w:t>
      </w:r>
      <w:r w:rsidRPr="00910821">
        <w:rPr>
          <w:rFonts w:ascii="仿宋" w:eastAsia="仿宋" w:hAnsi="仿宋"/>
          <w:sz w:val="32"/>
          <w:szCs w:val="32"/>
        </w:rPr>
        <w:t>国有资产制度建设情况和规范管理情况等，并形成清查摸底</w:t>
      </w:r>
      <w:r w:rsidR="00F61483" w:rsidRPr="00910821">
        <w:rPr>
          <w:rFonts w:ascii="仿宋" w:eastAsia="仿宋" w:hAnsi="仿宋"/>
          <w:sz w:val="32"/>
          <w:szCs w:val="32"/>
        </w:rPr>
        <w:t>工作情况报告，</w:t>
      </w:r>
      <w:r w:rsidRPr="00910821">
        <w:rPr>
          <w:rFonts w:ascii="仿宋" w:eastAsia="仿宋" w:hAnsi="仿宋"/>
          <w:sz w:val="32"/>
          <w:szCs w:val="32"/>
        </w:rPr>
        <w:t>报送</w:t>
      </w:r>
      <w:r w:rsidR="00F61483" w:rsidRPr="00910821">
        <w:rPr>
          <w:rFonts w:ascii="仿宋" w:eastAsia="仿宋" w:hAnsi="仿宋" w:hint="eastAsia"/>
          <w:sz w:val="32"/>
          <w:szCs w:val="32"/>
        </w:rPr>
        <w:t>资产管理处。</w:t>
      </w:r>
    </w:p>
    <w:p w:rsidR="00F61483" w:rsidRPr="00910821" w:rsidRDefault="00A154B1" w:rsidP="00F61483">
      <w:pPr>
        <w:pStyle w:val="a4"/>
        <w:numPr>
          <w:ilvl w:val="0"/>
          <w:numId w:val="1"/>
        </w:numPr>
        <w:ind w:firstLineChars="0"/>
        <w:rPr>
          <w:rFonts w:ascii="仿宋" w:eastAsia="仿宋" w:hAnsi="仿宋"/>
          <w:sz w:val="32"/>
          <w:szCs w:val="32"/>
        </w:rPr>
      </w:pPr>
      <w:r w:rsidRPr="00910821">
        <w:rPr>
          <w:rFonts w:ascii="仿宋" w:eastAsia="仿宋" w:hAnsi="仿宋"/>
          <w:sz w:val="32"/>
          <w:szCs w:val="32"/>
        </w:rPr>
        <w:t>实施步骤</w:t>
      </w:r>
    </w:p>
    <w:p w:rsidR="00195BF6" w:rsidRPr="00910821" w:rsidRDefault="00A154B1" w:rsidP="00F61483">
      <w:pPr>
        <w:ind w:firstLineChars="200" w:firstLine="640"/>
        <w:rPr>
          <w:rFonts w:ascii="仿宋" w:eastAsia="仿宋" w:hAnsi="仿宋"/>
          <w:sz w:val="32"/>
          <w:szCs w:val="32"/>
        </w:rPr>
      </w:pPr>
      <w:r w:rsidRPr="00910821">
        <w:rPr>
          <w:rFonts w:ascii="仿宋" w:eastAsia="仿宋" w:hAnsi="仿宋"/>
          <w:sz w:val="32"/>
          <w:szCs w:val="32"/>
        </w:rPr>
        <w:t xml:space="preserve"> 清查摸底工作分两步实施：第一步，2019 年 9 月至 </w:t>
      </w:r>
      <w:r w:rsidR="00447867">
        <w:rPr>
          <w:rFonts w:ascii="仿宋" w:eastAsia="仿宋" w:hAnsi="仿宋"/>
          <w:sz w:val="32"/>
          <w:szCs w:val="32"/>
        </w:rPr>
        <w:t>10</w:t>
      </w:r>
      <w:r w:rsidRPr="00910821">
        <w:rPr>
          <w:rFonts w:ascii="仿宋" w:eastAsia="仿宋" w:hAnsi="仿宋"/>
          <w:sz w:val="32"/>
          <w:szCs w:val="32"/>
        </w:rPr>
        <w:t xml:space="preserve"> 月 25 日前</w:t>
      </w:r>
      <w:r w:rsidR="00F61483" w:rsidRPr="00910821">
        <w:rPr>
          <w:rFonts w:ascii="仿宋" w:eastAsia="仿宋" w:hAnsi="仿宋" w:hint="eastAsia"/>
          <w:sz w:val="32"/>
          <w:szCs w:val="32"/>
        </w:rPr>
        <w:t>各单位</w:t>
      </w:r>
      <w:r w:rsidRPr="00910821">
        <w:rPr>
          <w:rFonts w:ascii="仿宋" w:eastAsia="仿宋" w:hAnsi="仿宋"/>
          <w:sz w:val="32"/>
          <w:szCs w:val="32"/>
        </w:rPr>
        <w:t>完成清查摸底工作，并形成清查摸底工作报告；第二步，2019 年</w:t>
      </w:r>
      <w:r w:rsidR="00447867">
        <w:rPr>
          <w:rFonts w:ascii="仿宋" w:eastAsia="仿宋" w:hAnsi="仿宋"/>
          <w:sz w:val="32"/>
          <w:szCs w:val="32"/>
        </w:rPr>
        <w:t xml:space="preserve"> 11</w:t>
      </w:r>
      <w:r w:rsidRPr="00910821">
        <w:rPr>
          <w:rFonts w:ascii="仿宋" w:eastAsia="仿宋" w:hAnsi="仿宋"/>
          <w:sz w:val="32"/>
          <w:szCs w:val="32"/>
        </w:rPr>
        <w:t xml:space="preserve"> </w:t>
      </w:r>
      <w:r w:rsidR="00447867">
        <w:rPr>
          <w:rFonts w:ascii="仿宋" w:eastAsia="仿宋" w:hAnsi="仿宋"/>
          <w:sz w:val="32"/>
          <w:szCs w:val="32"/>
        </w:rPr>
        <w:t>月</w:t>
      </w:r>
      <w:r w:rsidR="00447867">
        <w:rPr>
          <w:rFonts w:ascii="仿宋" w:eastAsia="仿宋" w:hAnsi="仿宋" w:hint="eastAsia"/>
          <w:sz w:val="32"/>
          <w:szCs w:val="32"/>
        </w:rPr>
        <w:t>初</w:t>
      </w:r>
      <w:r w:rsidRPr="00910821">
        <w:rPr>
          <w:rFonts w:ascii="仿宋" w:eastAsia="仿宋" w:hAnsi="仿宋"/>
          <w:sz w:val="32"/>
          <w:szCs w:val="32"/>
        </w:rPr>
        <w:t>，</w:t>
      </w:r>
      <w:r w:rsidR="00F61483" w:rsidRPr="00910821">
        <w:rPr>
          <w:rFonts w:ascii="仿宋" w:eastAsia="仿宋" w:hAnsi="仿宋" w:hint="eastAsia"/>
          <w:sz w:val="32"/>
          <w:szCs w:val="32"/>
        </w:rPr>
        <w:t>资产管理处</w:t>
      </w:r>
      <w:r w:rsidR="00447867">
        <w:rPr>
          <w:rFonts w:ascii="仿宋" w:eastAsia="仿宋" w:hAnsi="仿宋"/>
          <w:sz w:val="32"/>
          <w:szCs w:val="32"/>
        </w:rPr>
        <w:t>形成清查摸底工作总体报告</w:t>
      </w:r>
      <w:r w:rsidR="00447867">
        <w:rPr>
          <w:rFonts w:ascii="仿宋" w:eastAsia="仿宋" w:hAnsi="仿宋" w:hint="eastAsia"/>
          <w:sz w:val="32"/>
          <w:szCs w:val="32"/>
        </w:rPr>
        <w:t>。</w:t>
      </w:r>
      <w:r w:rsidRPr="00910821">
        <w:rPr>
          <w:rFonts w:ascii="仿宋" w:eastAsia="仿宋" w:hAnsi="仿宋"/>
          <w:sz w:val="32"/>
          <w:szCs w:val="32"/>
        </w:rPr>
        <w:t xml:space="preserve">具体实施情况： </w:t>
      </w:r>
      <w:r w:rsidR="00195BF6" w:rsidRPr="00910821">
        <w:rPr>
          <w:rFonts w:ascii="仿宋" w:eastAsia="仿宋" w:hAnsi="仿宋"/>
          <w:sz w:val="32"/>
          <w:szCs w:val="32"/>
        </w:rPr>
        <w:t xml:space="preserve">  </w:t>
      </w:r>
    </w:p>
    <w:p w:rsidR="00195BF6" w:rsidRPr="00910821" w:rsidRDefault="00A154B1" w:rsidP="00195BF6">
      <w:pPr>
        <w:ind w:firstLineChars="200" w:firstLine="640"/>
        <w:rPr>
          <w:rFonts w:ascii="仿宋" w:eastAsia="仿宋" w:hAnsi="仿宋"/>
          <w:sz w:val="32"/>
          <w:szCs w:val="32"/>
        </w:rPr>
      </w:pPr>
      <w:r w:rsidRPr="00910821">
        <w:rPr>
          <w:rFonts w:ascii="仿宋" w:eastAsia="仿宋" w:hAnsi="仿宋"/>
          <w:sz w:val="32"/>
          <w:szCs w:val="32"/>
        </w:rPr>
        <w:lastRenderedPageBreak/>
        <w:t xml:space="preserve">（一）报送工作负责人联系方式。2019 年 </w:t>
      </w:r>
      <w:r w:rsidR="00447867">
        <w:rPr>
          <w:rFonts w:ascii="仿宋" w:eastAsia="仿宋" w:hAnsi="仿宋"/>
          <w:sz w:val="32"/>
          <w:szCs w:val="32"/>
        </w:rPr>
        <w:t>9</w:t>
      </w:r>
      <w:r w:rsidRPr="00910821">
        <w:rPr>
          <w:rFonts w:ascii="仿宋" w:eastAsia="仿宋" w:hAnsi="仿宋"/>
          <w:sz w:val="32"/>
          <w:szCs w:val="32"/>
        </w:rPr>
        <w:t xml:space="preserve"> 月</w:t>
      </w:r>
      <w:r w:rsidR="00447867">
        <w:rPr>
          <w:rFonts w:ascii="仿宋" w:eastAsia="仿宋" w:hAnsi="仿宋"/>
          <w:sz w:val="32"/>
          <w:szCs w:val="32"/>
        </w:rPr>
        <w:t>27</w:t>
      </w:r>
      <w:r w:rsidRPr="00910821">
        <w:rPr>
          <w:rFonts w:ascii="仿宋" w:eastAsia="仿宋" w:hAnsi="仿宋"/>
          <w:sz w:val="32"/>
          <w:szCs w:val="32"/>
        </w:rPr>
        <w:t>日前，</w:t>
      </w:r>
      <w:r w:rsidR="00F61483" w:rsidRPr="00910821">
        <w:rPr>
          <w:rFonts w:ascii="仿宋" w:eastAsia="仿宋" w:hAnsi="仿宋" w:hint="eastAsia"/>
          <w:sz w:val="32"/>
          <w:szCs w:val="32"/>
        </w:rPr>
        <w:t>各单位</w:t>
      </w:r>
      <w:r w:rsidR="00F61483" w:rsidRPr="00910821">
        <w:rPr>
          <w:rFonts w:ascii="仿宋" w:eastAsia="仿宋" w:hAnsi="仿宋"/>
          <w:sz w:val="32"/>
          <w:szCs w:val="32"/>
        </w:rPr>
        <w:t>要确定负责本次工作的</w:t>
      </w:r>
      <w:r w:rsidR="00F61483" w:rsidRPr="00910821">
        <w:rPr>
          <w:rFonts w:ascii="仿宋" w:eastAsia="仿宋" w:hAnsi="仿宋" w:hint="eastAsia"/>
          <w:sz w:val="32"/>
          <w:szCs w:val="32"/>
        </w:rPr>
        <w:t>主要</w:t>
      </w:r>
      <w:r w:rsidR="00F61483" w:rsidRPr="00910821">
        <w:rPr>
          <w:rFonts w:ascii="仿宋" w:eastAsia="仿宋" w:hAnsi="仿宋"/>
          <w:sz w:val="32"/>
          <w:szCs w:val="32"/>
        </w:rPr>
        <w:t>领导</w:t>
      </w:r>
      <w:r w:rsidRPr="00910821">
        <w:rPr>
          <w:rFonts w:ascii="仿宋" w:eastAsia="仿宋" w:hAnsi="仿宋"/>
          <w:sz w:val="32"/>
          <w:szCs w:val="32"/>
        </w:rPr>
        <w:t>和具体负责人，并将</w:t>
      </w:r>
      <w:r w:rsidR="009F7F25">
        <w:rPr>
          <w:rFonts w:ascii="仿宋" w:eastAsia="仿宋" w:hAnsi="仿宋" w:hint="eastAsia"/>
          <w:sz w:val="32"/>
          <w:szCs w:val="32"/>
        </w:rPr>
        <w:t>具体联系方式报至资产管理处</w:t>
      </w:r>
      <w:r w:rsidRPr="00910821">
        <w:rPr>
          <w:rFonts w:ascii="仿宋" w:eastAsia="仿宋" w:hAnsi="仿宋"/>
          <w:sz w:val="32"/>
          <w:szCs w:val="32"/>
        </w:rPr>
        <w:t xml:space="preserve">。 </w:t>
      </w:r>
    </w:p>
    <w:p w:rsidR="00195BF6" w:rsidRPr="00910821" w:rsidRDefault="00A154B1" w:rsidP="00195BF6">
      <w:pPr>
        <w:ind w:firstLineChars="200" w:firstLine="640"/>
        <w:rPr>
          <w:rFonts w:ascii="仿宋" w:eastAsia="仿宋" w:hAnsi="仿宋"/>
          <w:sz w:val="32"/>
          <w:szCs w:val="32"/>
        </w:rPr>
      </w:pPr>
      <w:r w:rsidRPr="00910821">
        <w:rPr>
          <w:rFonts w:ascii="仿宋" w:eastAsia="仿宋" w:hAnsi="仿宋"/>
          <w:sz w:val="32"/>
          <w:szCs w:val="32"/>
        </w:rPr>
        <w:t>（二）开展清查摸底并报送报告。2019 年</w:t>
      </w:r>
      <w:r w:rsidR="00447867">
        <w:rPr>
          <w:rFonts w:ascii="仿宋" w:eastAsia="仿宋" w:hAnsi="仿宋"/>
          <w:sz w:val="32"/>
          <w:szCs w:val="32"/>
        </w:rPr>
        <w:t xml:space="preserve"> 10</w:t>
      </w:r>
      <w:r w:rsidRPr="00910821">
        <w:rPr>
          <w:rFonts w:ascii="仿宋" w:eastAsia="仿宋" w:hAnsi="仿宋"/>
          <w:sz w:val="32"/>
          <w:szCs w:val="32"/>
        </w:rPr>
        <w:t xml:space="preserve"> 月</w:t>
      </w:r>
      <w:r w:rsidR="00447867">
        <w:rPr>
          <w:rFonts w:ascii="仿宋" w:eastAsia="仿宋" w:hAnsi="仿宋"/>
          <w:sz w:val="32"/>
          <w:szCs w:val="32"/>
        </w:rPr>
        <w:t xml:space="preserve"> 25</w:t>
      </w:r>
      <w:r w:rsidRPr="00910821">
        <w:rPr>
          <w:rFonts w:ascii="仿宋" w:eastAsia="仿宋" w:hAnsi="仿宋"/>
          <w:sz w:val="32"/>
          <w:szCs w:val="32"/>
        </w:rPr>
        <w:t xml:space="preserve"> 日前， </w:t>
      </w:r>
      <w:r w:rsidR="00F61483" w:rsidRPr="00910821">
        <w:rPr>
          <w:rFonts w:ascii="仿宋" w:eastAsia="仿宋" w:hAnsi="仿宋"/>
          <w:sz w:val="32"/>
          <w:szCs w:val="32"/>
        </w:rPr>
        <w:t>各</w:t>
      </w:r>
      <w:r w:rsidR="00F61483" w:rsidRPr="00910821">
        <w:rPr>
          <w:rFonts w:ascii="仿宋" w:eastAsia="仿宋" w:hAnsi="仿宋" w:hint="eastAsia"/>
          <w:sz w:val="32"/>
          <w:szCs w:val="32"/>
        </w:rPr>
        <w:t>单位</w:t>
      </w:r>
      <w:r w:rsidR="00F61483" w:rsidRPr="00910821">
        <w:rPr>
          <w:rFonts w:ascii="仿宋" w:eastAsia="仿宋" w:hAnsi="仿宋"/>
          <w:sz w:val="32"/>
          <w:szCs w:val="32"/>
        </w:rPr>
        <w:t>开展</w:t>
      </w:r>
      <w:r w:rsidRPr="00910821">
        <w:rPr>
          <w:rFonts w:ascii="仿宋" w:eastAsia="仿宋" w:hAnsi="仿宋"/>
          <w:sz w:val="32"/>
          <w:szCs w:val="32"/>
        </w:rPr>
        <w:t>清查摸底等工作，并按要求形成清查摸底情况工</w:t>
      </w:r>
      <w:r w:rsidR="00F61483" w:rsidRPr="00910821">
        <w:rPr>
          <w:rFonts w:ascii="仿宋" w:eastAsia="仿宋" w:hAnsi="仿宋"/>
          <w:sz w:val="32"/>
          <w:szCs w:val="32"/>
        </w:rPr>
        <w:t>作报告，</w:t>
      </w:r>
      <w:r w:rsidRPr="00910821">
        <w:rPr>
          <w:rFonts w:ascii="仿宋" w:eastAsia="仿宋" w:hAnsi="仿宋"/>
          <w:sz w:val="32"/>
          <w:szCs w:val="32"/>
        </w:rPr>
        <w:t>报</w:t>
      </w:r>
      <w:r w:rsidR="00F61483" w:rsidRPr="00910821">
        <w:rPr>
          <w:rFonts w:ascii="仿宋" w:eastAsia="仿宋" w:hAnsi="仿宋" w:hint="eastAsia"/>
          <w:sz w:val="32"/>
          <w:szCs w:val="32"/>
        </w:rPr>
        <w:t>送资产管理处，</w:t>
      </w:r>
      <w:r w:rsidRPr="00910821">
        <w:rPr>
          <w:rFonts w:ascii="仿宋" w:eastAsia="仿宋" w:hAnsi="仿宋"/>
          <w:sz w:val="32"/>
          <w:szCs w:val="32"/>
        </w:rPr>
        <w:t>报告内容应包括：一是国有资产基本情况，二是清查摸底发现问题，三是问题整改情况，四是国有资产管理经验，五是下步工作等。11 月</w:t>
      </w:r>
      <w:r w:rsidR="00447867">
        <w:rPr>
          <w:rFonts w:ascii="仿宋" w:eastAsia="仿宋" w:hAnsi="仿宋" w:hint="eastAsia"/>
          <w:sz w:val="32"/>
          <w:szCs w:val="32"/>
        </w:rPr>
        <w:t>初，</w:t>
      </w:r>
      <w:r w:rsidR="00F61483" w:rsidRPr="00910821">
        <w:rPr>
          <w:rFonts w:ascii="仿宋" w:eastAsia="仿宋" w:hAnsi="仿宋" w:hint="eastAsia"/>
          <w:sz w:val="32"/>
          <w:szCs w:val="32"/>
        </w:rPr>
        <w:t>资产管理处</w:t>
      </w:r>
      <w:r w:rsidR="00F61483" w:rsidRPr="00910821">
        <w:rPr>
          <w:rFonts w:ascii="仿宋" w:eastAsia="仿宋" w:hAnsi="仿宋"/>
          <w:sz w:val="32"/>
          <w:szCs w:val="32"/>
        </w:rPr>
        <w:t>形成</w:t>
      </w:r>
      <w:r w:rsidR="00F61483" w:rsidRPr="00910821">
        <w:rPr>
          <w:rFonts w:ascii="仿宋" w:eastAsia="仿宋" w:hAnsi="仿宋" w:hint="eastAsia"/>
          <w:sz w:val="32"/>
          <w:szCs w:val="32"/>
        </w:rPr>
        <w:t>吉林艺术学院</w:t>
      </w:r>
      <w:r w:rsidR="00F61483" w:rsidRPr="00910821">
        <w:rPr>
          <w:rFonts w:ascii="仿宋" w:eastAsia="仿宋" w:hAnsi="仿宋"/>
          <w:sz w:val="32"/>
          <w:szCs w:val="32"/>
        </w:rPr>
        <w:t>清查摸底工作</w:t>
      </w:r>
      <w:r w:rsidRPr="00910821">
        <w:rPr>
          <w:rFonts w:ascii="仿宋" w:eastAsia="仿宋" w:hAnsi="仿宋"/>
          <w:sz w:val="32"/>
          <w:szCs w:val="32"/>
        </w:rPr>
        <w:t>情况报告，以正式</w:t>
      </w:r>
      <w:r w:rsidR="00F61483" w:rsidRPr="00910821">
        <w:rPr>
          <w:rFonts w:ascii="仿宋" w:eastAsia="仿宋" w:hAnsi="仿宋"/>
          <w:sz w:val="32"/>
          <w:szCs w:val="32"/>
        </w:rPr>
        <w:t>文件形式</w:t>
      </w:r>
      <w:r w:rsidR="00F61483" w:rsidRPr="00910821">
        <w:rPr>
          <w:rFonts w:ascii="仿宋" w:eastAsia="仿宋" w:hAnsi="仿宋" w:hint="eastAsia"/>
          <w:sz w:val="32"/>
          <w:szCs w:val="32"/>
        </w:rPr>
        <w:t>上</w:t>
      </w:r>
      <w:r w:rsidR="009F7F25">
        <w:rPr>
          <w:rFonts w:ascii="仿宋" w:eastAsia="仿宋" w:hAnsi="仿宋"/>
          <w:sz w:val="32"/>
          <w:szCs w:val="32"/>
        </w:rPr>
        <w:t>报省教育厅</w:t>
      </w:r>
      <w:r w:rsidRPr="00910821">
        <w:rPr>
          <w:rFonts w:ascii="仿宋" w:eastAsia="仿宋" w:hAnsi="仿宋"/>
          <w:sz w:val="32"/>
          <w:szCs w:val="32"/>
        </w:rPr>
        <w:t xml:space="preserve">。 </w:t>
      </w:r>
    </w:p>
    <w:p w:rsidR="00195BF6" w:rsidRPr="00910821" w:rsidRDefault="00A154B1" w:rsidP="00195BF6">
      <w:pPr>
        <w:ind w:firstLineChars="200" w:firstLine="640"/>
        <w:rPr>
          <w:rFonts w:ascii="仿宋" w:eastAsia="仿宋" w:hAnsi="仿宋"/>
          <w:sz w:val="32"/>
          <w:szCs w:val="32"/>
        </w:rPr>
      </w:pPr>
      <w:r w:rsidRPr="00910821">
        <w:rPr>
          <w:rFonts w:ascii="仿宋" w:eastAsia="仿宋" w:hAnsi="仿宋"/>
          <w:sz w:val="32"/>
          <w:szCs w:val="32"/>
        </w:rPr>
        <w:t xml:space="preserve">五、工作要求 </w:t>
      </w:r>
    </w:p>
    <w:p w:rsidR="00195BF6" w:rsidRPr="00910821" w:rsidRDefault="00A154B1" w:rsidP="00195BF6">
      <w:pPr>
        <w:ind w:firstLineChars="200" w:firstLine="640"/>
        <w:rPr>
          <w:rFonts w:ascii="仿宋" w:eastAsia="仿宋" w:hAnsi="仿宋"/>
          <w:sz w:val="32"/>
          <w:szCs w:val="32"/>
        </w:rPr>
      </w:pPr>
      <w:r w:rsidRPr="00910821">
        <w:rPr>
          <w:rFonts w:ascii="仿宋" w:eastAsia="仿宋" w:hAnsi="仿宋"/>
          <w:sz w:val="32"/>
          <w:szCs w:val="32"/>
        </w:rPr>
        <w:t>（一）提高思想认识，落实主体责任。</w:t>
      </w:r>
      <w:r w:rsidR="00F61483" w:rsidRPr="00910821">
        <w:rPr>
          <w:rFonts w:ascii="仿宋" w:eastAsia="仿宋" w:hAnsi="仿宋" w:hint="eastAsia"/>
          <w:sz w:val="32"/>
          <w:szCs w:val="32"/>
        </w:rPr>
        <w:t>各单位</w:t>
      </w:r>
      <w:r w:rsidRPr="00910821">
        <w:rPr>
          <w:rFonts w:ascii="仿宋" w:eastAsia="仿宋" w:hAnsi="仿宋"/>
          <w:sz w:val="32"/>
          <w:szCs w:val="32"/>
        </w:rPr>
        <w:t>要继续强 化责任担当，提高思想认识，要进一步增强国有资产管理责任感</w:t>
      </w:r>
      <w:r w:rsidR="00F61483" w:rsidRPr="00910821">
        <w:rPr>
          <w:rFonts w:ascii="仿宋" w:eastAsia="仿宋" w:hAnsi="仿宋"/>
          <w:sz w:val="32"/>
          <w:szCs w:val="32"/>
        </w:rPr>
        <w:t>和全面清查摸底工作的紧迫感；</w:t>
      </w:r>
      <w:r w:rsidR="00F61483" w:rsidRPr="00910821">
        <w:rPr>
          <w:rFonts w:ascii="仿宋" w:eastAsia="仿宋" w:hAnsi="仿宋" w:hint="eastAsia"/>
          <w:sz w:val="32"/>
          <w:szCs w:val="32"/>
        </w:rPr>
        <w:t>资产管理处</w:t>
      </w:r>
      <w:r w:rsidRPr="00910821">
        <w:rPr>
          <w:rFonts w:ascii="仿宋" w:eastAsia="仿宋" w:hAnsi="仿宋"/>
          <w:sz w:val="32"/>
          <w:szCs w:val="32"/>
        </w:rPr>
        <w:t>要自觉落实好属地管理</w:t>
      </w:r>
      <w:r w:rsidR="00AD68B0" w:rsidRPr="00910821">
        <w:rPr>
          <w:rFonts w:ascii="仿宋" w:eastAsia="仿宋" w:hAnsi="仿宋"/>
          <w:sz w:val="32"/>
          <w:szCs w:val="32"/>
        </w:rPr>
        <w:t>责任，周密部署、加强指导；</w:t>
      </w:r>
      <w:r w:rsidR="00AD68B0" w:rsidRPr="00910821">
        <w:rPr>
          <w:rFonts w:ascii="仿宋" w:eastAsia="仿宋" w:hAnsi="仿宋" w:hint="eastAsia"/>
          <w:sz w:val="32"/>
          <w:szCs w:val="32"/>
        </w:rPr>
        <w:t>各单位</w:t>
      </w:r>
      <w:r w:rsidRPr="00910821">
        <w:rPr>
          <w:rFonts w:ascii="仿宋" w:eastAsia="仿宋" w:hAnsi="仿宋"/>
          <w:sz w:val="32"/>
          <w:szCs w:val="32"/>
        </w:rPr>
        <w:t>要落实主体责任，实行“一把手”和“实施人”负责制，精心组织</w:t>
      </w:r>
      <w:r w:rsidR="00AD68B0" w:rsidRPr="00910821">
        <w:rPr>
          <w:rFonts w:ascii="仿宋" w:eastAsia="仿宋" w:hAnsi="仿宋" w:hint="eastAsia"/>
          <w:sz w:val="32"/>
          <w:szCs w:val="32"/>
        </w:rPr>
        <w:t>，</w:t>
      </w:r>
      <w:r w:rsidR="00AD68B0" w:rsidRPr="00910821">
        <w:rPr>
          <w:rFonts w:ascii="仿宋" w:eastAsia="仿宋" w:hAnsi="仿宋"/>
          <w:sz w:val="32"/>
          <w:szCs w:val="32"/>
        </w:rPr>
        <w:t>有序推进</w:t>
      </w:r>
      <w:r w:rsidR="00AD68B0" w:rsidRPr="00910821">
        <w:rPr>
          <w:rFonts w:ascii="仿宋" w:eastAsia="仿宋" w:hAnsi="仿宋" w:hint="eastAsia"/>
          <w:sz w:val="32"/>
          <w:szCs w:val="32"/>
        </w:rPr>
        <w:t>本次</w:t>
      </w:r>
      <w:r w:rsidRPr="00910821">
        <w:rPr>
          <w:rFonts w:ascii="仿宋" w:eastAsia="仿宋" w:hAnsi="仿宋"/>
          <w:sz w:val="32"/>
          <w:szCs w:val="32"/>
        </w:rPr>
        <w:t xml:space="preserve">清查摸底工作。 </w:t>
      </w:r>
    </w:p>
    <w:p w:rsidR="00195BF6" w:rsidRPr="00910821" w:rsidRDefault="00A154B1" w:rsidP="00195BF6">
      <w:pPr>
        <w:ind w:firstLineChars="200" w:firstLine="640"/>
        <w:rPr>
          <w:rFonts w:ascii="仿宋" w:eastAsia="仿宋" w:hAnsi="仿宋"/>
          <w:sz w:val="32"/>
          <w:szCs w:val="32"/>
        </w:rPr>
      </w:pPr>
      <w:r w:rsidRPr="00910821">
        <w:rPr>
          <w:rFonts w:ascii="仿宋" w:eastAsia="仿宋" w:hAnsi="仿宋"/>
          <w:sz w:val="32"/>
          <w:szCs w:val="32"/>
        </w:rPr>
        <w:t>（二）强化责任分工，明确保障措施。</w:t>
      </w:r>
      <w:r w:rsidR="00AD68B0" w:rsidRPr="00910821">
        <w:rPr>
          <w:rFonts w:ascii="仿宋" w:eastAsia="仿宋" w:hAnsi="仿宋" w:hint="eastAsia"/>
          <w:sz w:val="32"/>
          <w:szCs w:val="32"/>
        </w:rPr>
        <w:t>各单位</w:t>
      </w:r>
      <w:r w:rsidRPr="00910821">
        <w:rPr>
          <w:rFonts w:ascii="仿宋" w:eastAsia="仿宋" w:hAnsi="仿宋"/>
          <w:sz w:val="32"/>
          <w:szCs w:val="32"/>
        </w:rPr>
        <w:t>主要领导要亲自</w:t>
      </w:r>
      <w:r w:rsidR="00AD68B0" w:rsidRPr="00910821">
        <w:rPr>
          <w:rFonts w:ascii="仿宋" w:eastAsia="仿宋" w:hAnsi="仿宋"/>
          <w:sz w:val="32"/>
          <w:szCs w:val="32"/>
        </w:rPr>
        <w:t>部署、统筹指挥本</w:t>
      </w:r>
      <w:r w:rsidR="00AD68B0" w:rsidRPr="00910821">
        <w:rPr>
          <w:rFonts w:ascii="仿宋" w:eastAsia="仿宋" w:hAnsi="仿宋" w:hint="eastAsia"/>
          <w:sz w:val="32"/>
          <w:szCs w:val="32"/>
        </w:rPr>
        <w:t>单位</w:t>
      </w:r>
      <w:r w:rsidRPr="00910821">
        <w:rPr>
          <w:rFonts w:ascii="仿宋" w:eastAsia="仿宋" w:hAnsi="仿宋"/>
          <w:sz w:val="32"/>
          <w:szCs w:val="32"/>
        </w:rPr>
        <w:t>的国有资产清查摸底工作，要指派清查摸底</w:t>
      </w:r>
      <w:r w:rsidR="00AD68B0" w:rsidRPr="00910821">
        <w:rPr>
          <w:rFonts w:ascii="仿宋" w:eastAsia="仿宋" w:hAnsi="仿宋"/>
          <w:sz w:val="32"/>
          <w:szCs w:val="32"/>
        </w:rPr>
        <w:t>工作的</w:t>
      </w:r>
      <w:r w:rsidRPr="00910821">
        <w:rPr>
          <w:rFonts w:ascii="仿宋" w:eastAsia="仿宋" w:hAnsi="仿宋"/>
          <w:sz w:val="32"/>
          <w:szCs w:val="32"/>
        </w:rPr>
        <w:t>具体实施负责人，落实</w:t>
      </w:r>
      <w:r w:rsidR="00AD68B0" w:rsidRPr="00910821">
        <w:rPr>
          <w:rFonts w:ascii="仿宋" w:eastAsia="仿宋" w:hAnsi="仿宋"/>
          <w:sz w:val="32"/>
          <w:szCs w:val="32"/>
        </w:rPr>
        <w:t>好责任分工。各</w:t>
      </w:r>
      <w:r w:rsidR="00AD68B0" w:rsidRPr="00910821">
        <w:rPr>
          <w:rFonts w:ascii="仿宋" w:eastAsia="仿宋" w:hAnsi="仿宋" w:hint="eastAsia"/>
          <w:sz w:val="32"/>
          <w:szCs w:val="32"/>
        </w:rPr>
        <w:t>单位</w:t>
      </w:r>
      <w:r w:rsidRPr="00910821">
        <w:rPr>
          <w:rFonts w:ascii="仿宋" w:eastAsia="仿宋" w:hAnsi="仿宋"/>
          <w:sz w:val="32"/>
          <w:szCs w:val="32"/>
        </w:rPr>
        <w:t>要科学制定</w:t>
      </w:r>
      <w:r w:rsidR="00AD68B0" w:rsidRPr="00910821">
        <w:rPr>
          <w:rFonts w:ascii="仿宋" w:eastAsia="仿宋" w:hAnsi="仿宋" w:hint="eastAsia"/>
          <w:sz w:val="32"/>
          <w:szCs w:val="32"/>
        </w:rPr>
        <w:t>本单位</w:t>
      </w:r>
      <w:r w:rsidRPr="00910821">
        <w:rPr>
          <w:rFonts w:ascii="仿宋" w:eastAsia="仿宋" w:hAnsi="仿宋"/>
          <w:sz w:val="32"/>
          <w:szCs w:val="32"/>
        </w:rPr>
        <w:t>的“清查摸底工作方案”，并按计划实施；要积极迅速部署启动各项工作，倒排时间确定本</w:t>
      </w:r>
      <w:r w:rsidR="00AD68B0" w:rsidRPr="00910821">
        <w:rPr>
          <w:rFonts w:ascii="仿宋" w:eastAsia="仿宋" w:hAnsi="仿宋" w:hint="eastAsia"/>
          <w:sz w:val="32"/>
          <w:szCs w:val="32"/>
        </w:rPr>
        <w:t>单位</w:t>
      </w:r>
      <w:r w:rsidRPr="00910821">
        <w:rPr>
          <w:rFonts w:ascii="仿宋" w:eastAsia="仿宋" w:hAnsi="仿宋"/>
          <w:sz w:val="32"/>
          <w:szCs w:val="32"/>
        </w:rPr>
        <w:lastRenderedPageBreak/>
        <w:t>清查摸底工作的实施步骤；要注意工作中矛盾问题，做好风险管控预案，提出工作保障措施，确保清查摸底各项工作落实到位。</w:t>
      </w:r>
    </w:p>
    <w:p w:rsidR="00195BF6" w:rsidRPr="00910821" w:rsidRDefault="00A154B1" w:rsidP="00195BF6">
      <w:pPr>
        <w:ind w:firstLineChars="200" w:firstLine="640"/>
        <w:rPr>
          <w:rFonts w:ascii="仿宋" w:eastAsia="仿宋" w:hAnsi="仿宋"/>
          <w:sz w:val="32"/>
          <w:szCs w:val="32"/>
        </w:rPr>
      </w:pPr>
      <w:r w:rsidRPr="00910821">
        <w:rPr>
          <w:rFonts w:ascii="仿宋" w:eastAsia="仿宋" w:hAnsi="仿宋"/>
          <w:sz w:val="32"/>
          <w:szCs w:val="32"/>
        </w:rPr>
        <w:t xml:space="preserve"> </w:t>
      </w:r>
      <w:r w:rsidR="00AD68B0" w:rsidRPr="00910821">
        <w:rPr>
          <w:rFonts w:ascii="仿宋" w:eastAsia="仿宋" w:hAnsi="仿宋"/>
          <w:sz w:val="32"/>
          <w:szCs w:val="32"/>
        </w:rPr>
        <w:t>（三）加强资产管理，完善制度建设。各</w:t>
      </w:r>
      <w:r w:rsidR="00AD68B0" w:rsidRPr="00910821">
        <w:rPr>
          <w:rFonts w:ascii="仿宋" w:eastAsia="仿宋" w:hAnsi="仿宋" w:hint="eastAsia"/>
          <w:sz w:val="32"/>
          <w:szCs w:val="32"/>
        </w:rPr>
        <w:t>单位</w:t>
      </w:r>
      <w:r w:rsidRPr="00910821">
        <w:rPr>
          <w:rFonts w:ascii="仿宋" w:eastAsia="仿宋" w:hAnsi="仿宋"/>
          <w:sz w:val="32"/>
          <w:szCs w:val="32"/>
        </w:rPr>
        <w:t>要以本次清查</w:t>
      </w:r>
      <w:r w:rsidR="00AD68B0" w:rsidRPr="00910821">
        <w:rPr>
          <w:rFonts w:ascii="仿宋" w:eastAsia="仿宋" w:hAnsi="仿宋"/>
          <w:sz w:val="32"/>
          <w:szCs w:val="32"/>
        </w:rPr>
        <w:t>摸底工作为契机，梳理</w:t>
      </w:r>
      <w:r w:rsidR="00AD68B0" w:rsidRPr="00910821">
        <w:rPr>
          <w:rFonts w:ascii="仿宋" w:eastAsia="仿宋" w:hAnsi="仿宋" w:hint="eastAsia"/>
          <w:sz w:val="32"/>
          <w:szCs w:val="32"/>
        </w:rPr>
        <w:t>本单位</w:t>
      </w:r>
      <w:r w:rsidRPr="00910821">
        <w:rPr>
          <w:rFonts w:ascii="仿宋" w:eastAsia="仿宋" w:hAnsi="仿宋"/>
          <w:sz w:val="32"/>
          <w:szCs w:val="32"/>
        </w:rPr>
        <w:t>国有资产管理情况，对发现国有资产管理工作中有监管职责缺失、资产限界不清、存在风险隐患等问题要立查立改，要严格按照有关法律法规规定，履行管理程序， 规范处置操作，强化审计监督，严格责任追究，防止国有资产流</w:t>
      </w:r>
      <w:r w:rsidR="00A82868" w:rsidRPr="00910821">
        <w:rPr>
          <w:rFonts w:ascii="仿宋" w:eastAsia="仿宋" w:hAnsi="仿宋"/>
          <w:sz w:val="32"/>
          <w:szCs w:val="32"/>
        </w:rPr>
        <w:t>失；要完善</w:t>
      </w:r>
      <w:r w:rsidR="00A82868" w:rsidRPr="00910821">
        <w:rPr>
          <w:rFonts w:ascii="仿宋" w:eastAsia="仿宋" w:hAnsi="仿宋" w:hint="eastAsia"/>
          <w:sz w:val="32"/>
          <w:szCs w:val="32"/>
        </w:rPr>
        <w:t>本单位</w:t>
      </w:r>
      <w:r w:rsidRPr="00910821">
        <w:rPr>
          <w:rFonts w:ascii="仿宋" w:eastAsia="仿宋" w:hAnsi="仿宋"/>
          <w:sz w:val="32"/>
          <w:szCs w:val="32"/>
        </w:rPr>
        <w:t xml:space="preserve">国有资产管理制度，建立制度管理体系，存在制度缺失的要及时出台，发现制度不适应新时期需要的要立刻修订，要确保“制度全覆盖、监管不缺位”。 </w:t>
      </w:r>
    </w:p>
    <w:p w:rsidR="00A154B1" w:rsidRDefault="00A82868" w:rsidP="00195BF6">
      <w:pPr>
        <w:ind w:firstLineChars="200" w:firstLine="640"/>
        <w:rPr>
          <w:rFonts w:ascii="仿宋" w:eastAsia="仿宋" w:hAnsi="仿宋"/>
          <w:sz w:val="32"/>
          <w:szCs w:val="32"/>
        </w:rPr>
      </w:pPr>
      <w:r w:rsidRPr="00910821">
        <w:rPr>
          <w:rFonts w:ascii="仿宋" w:eastAsia="仿宋" w:hAnsi="仿宋"/>
          <w:sz w:val="32"/>
          <w:szCs w:val="32"/>
        </w:rPr>
        <w:t>（四）做好信息报送，做到详实完整。</w:t>
      </w:r>
      <w:r w:rsidRPr="00910821">
        <w:rPr>
          <w:rFonts w:ascii="仿宋" w:eastAsia="仿宋" w:hAnsi="仿宋" w:hint="eastAsia"/>
          <w:sz w:val="32"/>
          <w:szCs w:val="32"/>
        </w:rPr>
        <w:t>各单位</w:t>
      </w:r>
      <w:r w:rsidR="00A154B1" w:rsidRPr="00910821">
        <w:rPr>
          <w:rFonts w:ascii="仿宋" w:eastAsia="仿宋" w:hAnsi="仿宋"/>
          <w:sz w:val="32"/>
          <w:szCs w:val="32"/>
        </w:rPr>
        <w:t>要严格按照《方案》实施步骤执行，务必在规定时间内组织完成</w:t>
      </w:r>
      <w:r w:rsidRPr="00910821">
        <w:rPr>
          <w:rFonts w:ascii="仿宋" w:eastAsia="仿宋" w:hAnsi="仿宋" w:hint="eastAsia"/>
          <w:sz w:val="32"/>
          <w:szCs w:val="32"/>
        </w:rPr>
        <w:t>我校</w:t>
      </w:r>
      <w:r w:rsidRPr="00910821">
        <w:rPr>
          <w:rFonts w:ascii="仿宋" w:eastAsia="仿宋" w:hAnsi="仿宋"/>
          <w:sz w:val="32"/>
          <w:szCs w:val="32"/>
        </w:rPr>
        <w:t>清查摸底工作。</w:t>
      </w:r>
      <w:r w:rsidRPr="00910821">
        <w:rPr>
          <w:rFonts w:ascii="仿宋" w:eastAsia="仿宋" w:hAnsi="仿宋" w:hint="eastAsia"/>
          <w:sz w:val="32"/>
          <w:szCs w:val="32"/>
        </w:rPr>
        <w:t>各单位</w:t>
      </w:r>
      <w:r w:rsidR="00A154B1" w:rsidRPr="00910821">
        <w:rPr>
          <w:rFonts w:ascii="仿宋" w:eastAsia="仿宋" w:hAnsi="仿宋"/>
          <w:sz w:val="32"/>
          <w:szCs w:val="32"/>
        </w:rPr>
        <w:t>清查摸底工作要实事求是，做到上报数据真实、准确、完整；要将清查摸底工作情况形成正式</w:t>
      </w:r>
      <w:r w:rsidRPr="00910821">
        <w:rPr>
          <w:rFonts w:ascii="仿宋" w:eastAsia="仿宋" w:hAnsi="仿宋"/>
          <w:sz w:val="32"/>
          <w:szCs w:val="32"/>
        </w:rPr>
        <w:t>报告按时报</w:t>
      </w:r>
      <w:r w:rsidRPr="00910821">
        <w:rPr>
          <w:rFonts w:ascii="仿宋" w:eastAsia="仿宋" w:hAnsi="仿宋" w:hint="eastAsia"/>
          <w:sz w:val="32"/>
          <w:szCs w:val="32"/>
        </w:rPr>
        <w:t>资产管理处</w:t>
      </w:r>
      <w:r w:rsidR="00A154B1" w:rsidRPr="00910821">
        <w:rPr>
          <w:rFonts w:ascii="仿宋" w:eastAsia="仿宋" w:hAnsi="仿宋"/>
          <w:sz w:val="32"/>
          <w:szCs w:val="32"/>
        </w:rPr>
        <w:t>。</w:t>
      </w:r>
    </w:p>
    <w:p w:rsidR="00F612EE" w:rsidRDefault="00F612EE" w:rsidP="00195BF6">
      <w:pPr>
        <w:ind w:firstLineChars="200" w:firstLine="640"/>
        <w:rPr>
          <w:rFonts w:ascii="仿宋" w:eastAsia="仿宋" w:hAnsi="仿宋"/>
          <w:sz w:val="32"/>
          <w:szCs w:val="32"/>
        </w:rPr>
      </w:pPr>
    </w:p>
    <w:p w:rsidR="00F612EE" w:rsidRDefault="00F612EE" w:rsidP="00195BF6">
      <w:pPr>
        <w:ind w:firstLineChars="200" w:firstLine="640"/>
        <w:rPr>
          <w:rFonts w:ascii="仿宋" w:eastAsia="仿宋" w:hAnsi="仿宋"/>
          <w:sz w:val="32"/>
          <w:szCs w:val="32"/>
        </w:rPr>
      </w:pPr>
    </w:p>
    <w:p w:rsidR="00F612EE" w:rsidRDefault="00F612EE" w:rsidP="00195BF6">
      <w:pPr>
        <w:ind w:firstLineChars="200" w:firstLine="640"/>
        <w:rPr>
          <w:rFonts w:ascii="仿宋" w:eastAsia="仿宋" w:hAnsi="仿宋"/>
          <w:sz w:val="32"/>
          <w:szCs w:val="32"/>
        </w:rPr>
      </w:pPr>
    </w:p>
    <w:p w:rsidR="00F612EE" w:rsidRDefault="00F612EE" w:rsidP="00195BF6">
      <w:pPr>
        <w:ind w:firstLineChars="200" w:firstLine="640"/>
        <w:rPr>
          <w:rFonts w:ascii="仿宋" w:eastAsia="仿宋" w:hAnsi="仿宋"/>
          <w:sz w:val="32"/>
          <w:szCs w:val="32"/>
        </w:rPr>
      </w:pPr>
    </w:p>
    <w:p w:rsidR="00425E9A" w:rsidRDefault="00425E9A" w:rsidP="00276141">
      <w:pPr>
        <w:rPr>
          <w:rFonts w:ascii="仿宋" w:eastAsia="仿宋" w:hAnsi="仿宋"/>
          <w:sz w:val="32"/>
          <w:szCs w:val="32"/>
        </w:rPr>
      </w:pPr>
    </w:p>
    <w:p w:rsidR="00F612EE" w:rsidRDefault="00F612EE" w:rsidP="00276141">
      <w:pPr>
        <w:rPr>
          <w:rFonts w:ascii="仿宋" w:eastAsia="仿宋" w:hAnsi="仿宋"/>
          <w:sz w:val="32"/>
          <w:szCs w:val="32"/>
        </w:rPr>
      </w:pPr>
      <w:r>
        <w:rPr>
          <w:rFonts w:ascii="仿宋" w:eastAsia="仿宋" w:hAnsi="仿宋" w:hint="eastAsia"/>
          <w:sz w:val="32"/>
          <w:szCs w:val="32"/>
        </w:rPr>
        <w:lastRenderedPageBreak/>
        <w:t>附件2</w:t>
      </w:r>
    </w:p>
    <w:p w:rsidR="00F612EE" w:rsidRDefault="00F612EE" w:rsidP="00195BF6">
      <w:pPr>
        <w:ind w:firstLineChars="200" w:firstLine="640"/>
        <w:rPr>
          <w:rFonts w:ascii="仿宋" w:eastAsia="仿宋" w:hAnsi="仿宋"/>
          <w:sz w:val="32"/>
          <w:szCs w:val="32"/>
        </w:rPr>
      </w:pPr>
    </w:p>
    <w:p w:rsidR="00F612EE" w:rsidRPr="00F612EE" w:rsidRDefault="00276141" w:rsidP="00F612EE">
      <w:pPr>
        <w:ind w:firstLineChars="200" w:firstLine="723"/>
        <w:jc w:val="center"/>
        <w:rPr>
          <w:rFonts w:ascii="仿宋" w:eastAsia="仿宋" w:hAnsi="仿宋"/>
          <w:b/>
          <w:sz w:val="36"/>
          <w:szCs w:val="36"/>
        </w:rPr>
      </w:pPr>
      <w:r>
        <w:rPr>
          <w:rFonts w:ascii="仿宋" w:eastAsia="仿宋" w:hAnsi="仿宋" w:hint="eastAsia"/>
          <w:b/>
          <w:sz w:val="36"/>
          <w:szCs w:val="36"/>
        </w:rPr>
        <w:t>关于成立</w:t>
      </w:r>
      <w:r w:rsidR="00F612EE" w:rsidRPr="00F612EE">
        <w:rPr>
          <w:rFonts w:ascii="仿宋" w:eastAsia="仿宋" w:hAnsi="仿宋" w:hint="eastAsia"/>
          <w:b/>
          <w:sz w:val="36"/>
          <w:szCs w:val="36"/>
        </w:rPr>
        <w:t>吉林艺术学院国有资产状况全面清查摸底工作领导小组</w:t>
      </w:r>
      <w:r>
        <w:rPr>
          <w:rFonts w:ascii="仿宋" w:eastAsia="仿宋" w:hAnsi="仿宋" w:hint="eastAsia"/>
          <w:b/>
          <w:sz w:val="36"/>
          <w:szCs w:val="36"/>
        </w:rPr>
        <w:t>的通知</w:t>
      </w:r>
    </w:p>
    <w:p w:rsidR="00F612EE" w:rsidRDefault="00F612EE" w:rsidP="00F612EE">
      <w:pPr>
        <w:rPr>
          <w:rFonts w:ascii="仿宋" w:eastAsia="仿宋" w:hAnsi="仿宋"/>
          <w:sz w:val="32"/>
          <w:szCs w:val="32"/>
        </w:rPr>
      </w:pPr>
    </w:p>
    <w:p w:rsidR="00F612EE" w:rsidRDefault="00F612EE" w:rsidP="00F612EE">
      <w:pPr>
        <w:ind w:firstLineChars="200" w:firstLine="640"/>
        <w:rPr>
          <w:rFonts w:ascii="仿宋" w:eastAsia="仿宋" w:hAnsi="仿宋"/>
          <w:sz w:val="32"/>
          <w:szCs w:val="32"/>
        </w:rPr>
      </w:pPr>
      <w:r>
        <w:rPr>
          <w:rFonts w:ascii="仿宋" w:eastAsia="仿宋" w:hAnsi="仿宋" w:hint="eastAsia"/>
          <w:sz w:val="32"/>
          <w:szCs w:val="32"/>
        </w:rPr>
        <w:t>为确保此次清查摸底工作顺利实施，根据省教育厅文件精神，经研究决定成立学校国有资产状况全面清查摸底工作领导小组，成员如下：</w:t>
      </w:r>
    </w:p>
    <w:p w:rsidR="00F612EE" w:rsidRPr="00A142AE" w:rsidRDefault="00F612EE" w:rsidP="00F612EE">
      <w:pPr>
        <w:spacing w:line="500" w:lineRule="exact"/>
        <w:ind w:firstLineChars="200" w:firstLine="640"/>
        <w:rPr>
          <w:rFonts w:ascii="仿宋" w:eastAsia="仿宋" w:hAnsi="仿宋"/>
          <w:sz w:val="32"/>
          <w:szCs w:val="32"/>
        </w:rPr>
      </w:pPr>
      <w:r w:rsidRPr="00A142AE">
        <w:rPr>
          <w:rFonts w:ascii="仿宋" w:eastAsia="仿宋" w:hAnsi="仿宋" w:hint="eastAsia"/>
          <w:sz w:val="32"/>
          <w:szCs w:val="32"/>
        </w:rPr>
        <w:t>组  长：郭春方</w:t>
      </w:r>
    </w:p>
    <w:p w:rsidR="00F612EE" w:rsidRPr="00A142AE" w:rsidRDefault="00F612EE" w:rsidP="00F612EE">
      <w:pPr>
        <w:spacing w:line="500" w:lineRule="exact"/>
        <w:ind w:firstLineChars="200" w:firstLine="640"/>
        <w:rPr>
          <w:rFonts w:ascii="仿宋" w:eastAsia="仿宋" w:hAnsi="仿宋"/>
          <w:sz w:val="32"/>
          <w:szCs w:val="32"/>
        </w:rPr>
      </w:pPr>
      <w:r w:rsidRPr="00A142AE">
        <w:rPr>
          <w:rFonts w:ascii="仿宋" w:eastAsia="仿宋" w:hAnsi="仿宋" w:hint="eastAsia"/>
          <w:sz w:val="32"/>
          <w:szCs w:val="32"/>
        </w:rPr>
        <w:t xml:space="preserve">副组长：王俊杰  </w:t>
      </w:r>
    </w:p>
    <w:p w:rsidR="00F612EE" w:rsidRPr="00A142AE" w:rsidRDefault="00F612EE" w:rsidP="00F612EE">
      <w:pPr>
        <w:spacing w:line="500" w:lineRule="exact"/>
        <w:ind w:firstLineChars="50" w:firstLine="160"/>
        <w:rPr>
          <w:rFonts w:ascii="仿宋" w:eastAsia="仿宋" w:hAnsi="仿宋"/>
          <w:sz w:val="32"/>
          <w:szCs w:val="32"/>
        </w:rPr>
      </w:pPr>
      <w:r w:rsidRPr="00A142AE">
        <w:rPr>
          <w:rFonts w:ascii="仿宋" w:eastAsia="仿宋" w:hAnsi="仿宋" w:hint="eastAsia"/>
          <w:sz w:val="32"/>
          <w:szCs w:val="32"/>
        </w:rPr>
        <w:t xml:space="preserve">   成  员（按姓氏笔划排序）：</w:t>
      </w:r>
    </w:p>
    <w:p w:rsidR="00F612EE" w:rsidRPr="00A142AE" w:rsidRDefault="00F612EE" w:rsidP="00636837">
      <w:pPr>
        <w:spacing w:line="500" w:lineRule="exact"/>
        <w:ind w:leftChars="267" w:left="561"/>
        <w:rPr>
          <w:rFonts w:ascii="仿宋" w:eastAsia="仿宋" w:hAnsi="仿宋"/>
          <w:sz w:val="32"/>
          <w:szCs w:val="32"/>
        </w:rPr>
      </w:pPr>
      <w:r w:rsidRPr="00A142AE">
        <w:rPr>
          <w:rFonts w:ascii="仿宋" w:eastAsia="仿宋" w:hAnsi="仿宋" w:hint="eastAsia"/>
          <w:sz w:val="32"/>
          <w:szCs w:val="32"/>
        </w:rPr>
        <w:t xml:space="preserve">王皓明  </w:t>
      </w:r>
      <w:r>
        <w:rPr>
          <w:rFonts w:ascii="仿宋" w:eastAsia="仿宋" w:hAnsi="仿宋"/>
          <w:sz w:val="32"/>
          <w:szCs w:val="32"/>
        </w:rPr>
        <w:t xml:space="preserve"> </w:t>
      </w:r>
      <w:r w:rsidRPr="00A142AE">
        <w:rPr>
          <w:rFonts w:ascii="仿宋" w:eastAsia="仿宋" w:hAnsi="仿宋" w:hint="eastAsia"/>
          <w:sz w:val="32"/>
          <w:szCs w:val="32"/>
        </w:rPr>
        <w:t>孙大峰</w:t>
      </w:r>
      <w:r w:rsidR="00636837">
        <w:rPr>
          <w:rFonts w:ascii="仿宋" w:eastAsia="仿宋" w:hAnsi="仿宋" w:hint="eastAsia"/>
          <w:sz w:val="32"/>
          <w:szCs w:val="32"/>
        </w:rPr>
        <w:t xml:space="preserve"> </w:t>
      </w:r>
      <w:r w:rsidR="00636837">
        <w:rPr>
          <w:rFonts w:ascii="仿宋" w:eastAsia="仿宋" w:hAnsi="仿宋"/>
          <w:sz w:val="32"/>
          <w:szCs w:val="32"/>
        </w:rPr>
        <w:t xml:space="preserve"> </w:t>
      </w:r>
      <w:r w:rsidRPr="00A142AE">
        <w:rPr>
          <w:rFonts w:ascii="仿宋" w:eastAsia="仿宋" w:hAnsi="仿宋" w:hint="eastAsia"/>
          <w:sz w:val="32"/>
          <w:szCs w:val="32"/>
        </w:rPr>
        <w:t xml:space="preserve">刘兆武  </w:t>
      </w:r>
      <w:r w:rsidR="00636837">
        <w:rPr>
          <w:rFonts w:ascii="仿宋" w:eastAsia="仿宋" w:hAnsi="仿宋" w:hint="eastAsia"/>
          <w:sz w:val="32"/>
          <w:szCs w:val="32"/>
        </w:rPr>
        <w:t xml:space="preserve">刘国伟 </w:t>
      </w:r>
      <w:r w:rsidR="00636837">
        <w:rPr>
          <w:rFonts w:ascii="仿宋" w:eastAsia="仿宋" w:hAnsi="仿宋"/>
          <w:sz w:val="32"/>
          <w:szCs w:val="32"/>
        </w:rPr>
        <w:t xml:space="preserve"> </w:t>
      </w:r>
      <w:r w:rsidRPr="00A142AE">
        <w:rPr>
          <w:rFonts w:ascii="仿宋" w:eastAsia="仿宋" w:hAnsi="仿宋" w:hint="eastAsia"/>
          <w:sz w:val="32"/>
          <w:szCs w:val="32"/>
        </w:rPr>
        <w:t xml:space="preserve">衣庆华  邹  毅 </w:t>
      </w:r>
      <w:r>
        <w:rPr>
          <w:rFonts w:ascii="仿宋" w:eastAsia="仿宋" w:hAnsi="仿宋"/>
          <w:sz w:val="32"/>
          <w:szCs w:val="32"/>
        </w:rPr>
        <w:t xml:space="preserve"> </w:t>
      </w:r>
      <w:r w:rsidRPr="00A142AE">
        <w:rPr>
          <w:rFonts w:ascii="仿宋" w:eastAsia="仿宋" w:hAnsi="仿宋" w:hint="eastAsia"/>
          <w:sz w:val="32"/>
          <w:szCs w:val="32"/>
        </w:rPr>
        <w:t xml:space="preserve">李庆河 </w:t>
      </w:r>
      <w:r w:rsidR="00636837">
        <w:rPr>
          <w:rFonts w:ascii="仿宋" w:eastAsia="仿宋" w:hAnsi="仿宋"/>
          <w:sz w:val="32"/>
          <w:szCs w:val="32"/>
        </w:rPr>
        <w:t xml:space="preserve">  </w:t>
      </w:r>
      <w:r w:rsidRPr="00A142AE">
        <w:rPr>
          <w:rFonts w:ascii="仿宋" w:eastAsia="仿宋" w:hAnsi="仿宋" w:hint="eastAsia"/>
          <w:sz w:val="32"/>
          <w:szCs w:val="32"/>
        </w:rPr>
        <w:t>李松吉</w:t>
      </w:r>
      <w:r>
        <w:rPr>
          <w:rFonts w:ascii="仿宋" w:eastAsia="仿宋" w:hAnsi="仿宋" w:hint="eastAsia"/>
          <w:sz w:val="32"/>
          <w:szCs w:val="32"/>
        </w:rPr>
        <w:t xml:space="preserve"> </w:t>
      </w:r>
      <w:r w:rsidR="00636837">
        <w:rPr>
          <w:rFonts w:ascii="仿宋" w:eastAsia="仿宋" w:hAnsi="仿宋"/>
          <w:sz w:val="32"/>
          <w:szCs w:val="32"/>
        </w:rPr>
        <w:t xml:space="preserve"> </w:t>
      </w:r>
      <w:r w:rsidRPr="00A142AE">
        <w:rPr>
          <w:rFonts w:ascii="仿宋" w:eastAsia="仿宋" w:hAnsi="仿宋" w:hint="eastAsia"/>
          <w:sz w:val="32"/>
          <w:szCs w:val="32"/>
        </w:rPr>
        <w:t>金</w:t>
      </w:r>
      <w:r w:rsidR="00636837">
        <w:rPr>
          <w:rFonts w:ascii="仿宋" w:eastAsia="仿宋" w:hAnsi="仿宋" w:hint="eastAsia"/>
          <w:sz w:val="32"/>
          <w:szCs w:val="32"/>
        </w:rPr>
        <w:t xml:space="preserve"> </w:t>
      </w:r>
      <w:r w:rsidR="00636837">
        <w:rPr>
          <w:rFonts w:ascii="仿宋" w:eastAsia="仿宋" w:hAnsi="仿宋"/>
          <w:sz w:val="32"/>
          <w:szCs w:val="32"/>
        </w:rPr>
        <w:t xml:space="preserve"> </w:t>
      </w:r>
      <w:r w:rsidRPr="00A142AE">
        <w:rPr>
          <w:rFonts w:ascii="仿宋" w:eastAsia="仿宋" w:hAnsi="仿宋" w:hint="eastAsia"/>
          <w:sz w:val="32"/>
          <w:szCs w:val="32"/>
        </w:rPr>
        <w:t>巍</w:t>
      </w:r>
      <w:r>
        <w:rPr>
          <w:rFonts w:ascii="仿宋" w:eastAsia="仿宋" w:hAnsi="仿宋" w:hint="eastAsia"/>
          <w:sz w:val="32"/>
          <w:szCs w:val="32"/>
        </w:rPr>
        <w:t xml:space="preserve"> </w:t>
      </w:r>
      <w:r>
        <w:rPr>
          <w:rFonts w:ascii="仿宋" w:eastAsia="仿宋" w:hAnsi="仿宋"/>
          <w:sz w:val="32"/>
          <w:szCs w:val="32"/>
        </w:rPr>
        <w:t xml:space="preserve">  </w:t>
      </w:r>
      <w:r w:rsidRPr="00A142AE">
        <w:rPr>
          <w:rFonts w:ascii="仿宋" w:eastAsia="仿宋" w:hAnsi="仿宋" w:hint="eastAsia"/>
          <w:sz w:val="32"/>
          <w:szCs w:val="32"/>
        </w:rPr>
        <w:t xml:space="preserve">张  旭  张杰兰  庞忠海  郑  艺  </w:t>
      </w:r>
      <w:r w:rsidR="00636837">
        <w:rPr>
          <w:rFonts w:ascii="仿宋" w:eastAsia="仿宋" w:hAnsi="仿宋"/>
          <w:sz w:val="32"/>
          <w:szCs w:val="32"/>
        </w:rPr>
        <w:t xml:space="preserve"> </w:t>
      </w:r>
      <w:r w:rsidRPr="00A142AE">
        <w:rPr>
          <w:rFonts w:ascii="仿宋" w:eastAsia="仿宋" w:hAnsi="仿宋" w:hint="eastAsia"/>
          <w:sz w:val="32"/>
          <w:szCs w:val="32"/>
        </w:rPr>
        <w:t>孟繁梧</w:t>
      </w:r>
      <w:r w:rsidR="00636837">
        <w:rPr>
          <w:rFonts w:ascii="仿宋" w:eastAsia="仿宋" w:hAnsi="仿宋" w:hint="eastAsia"/>
          <w:sz w:val="32"/>
          <w:szCs w:val="32"/>
        </w:rPr>
        <w:t xml:space="preserve">  </w:t>
      </w:r>
      <w:r w:rsidRPr="00A142AE">
        <w:rPr>
          <w:rFonts w:ascii="仿宋" w:eastAsia="仿宋" w:hAnsi="仿宋" w:hint="eastAsia"/>
          <w:sz w:val="32"/>
          <w:szCs w:val="32"/>
        </w:rPr>
        <w:t>赵庆华</w:t>
      </w:r>
      <w:r>
        <w:rPr>
          <w:rFonts w:ascii="仿宋" w:eastAsia="仿宋" w:hAnsi="仿宋" w:hint="eastAsia"/>
          <w:sz w:val="32"/>
          <w:szCs w:val="32"/>
        </w:rPr>
        <w:t xml:space="preserve"> </w:t>
      </w:r>
      <w:r>
        <w:rPr>
          <w:rFonts w:ascii="仿宋" w:eastAsia="仿宋" w:hAnsi="仿宋"/>
          <w:sz w:val="32"/>
          <w:szCs w:val="32"/>
        </w:rPr>
        <w:t xml:space="preserve"> </w:t>
      </w:r>
      <w:r w:rsidR="00D5688D">
        <w:rPr>
          <w:rFonts w:ascii="仿宋" w:eastAsia="仿宋" w:hAnsi="仿宋"/>
          <w:sz w:val="32"/>
          <w:szCs w:val="32"/>
        </w:rPr>
        <w:t xml:space="preserve"> </w:t>
      </w:r>
      <w:r w:rsidRPr="00A142AE">
        <w:rPr>
          <w:rFonts w:ascii="仿宋" w:eastAsia="仿宋" w:hAnsi="仿宋" w:hint="eastAsia"/>
          <w:sz w:val="32"/>
          <w:szCs w:val="32"/>
        </w:rPr>
        <w:t>钱</w:t>
      </w:r>
      <w:r w:rsidR="00D5688D">
        <w:rPr>
          <w:rFonts w:ascii="仿宋" w:eastAsia="仿宋" w:hAnsi="仿宋" w:hint="eastAsia"/>
          <w:sz w:val="32"/>
          <w:szCs w:val="32"/>
        </w:rPr>
        <w:t xml:space="preserve"> </w:t>
      </w:r>
      <w:r w:rsidR="00D5688D">
        <w:rPr>
          <w:rFonts w:ascii="仿宋" w:eastAsia="仿宋" w:hAnsi="仿宋"/>
          <w:sz w:val="32"/>
          <w:szCs w:val="32"/>
        </w:rPr>
        <w:t xml:space="preserve"> </w:t>
      </w:r>
      <w:r w:rsidRPr="00A142AE">
        <w:rPr>
          <w:rFonts w:ascii="仿宋" w:eastAsia="仿宋" w:hAnsi="仿宋" w:hint="eastAsia"/>
          <w:sz w:val="32"/>
          <w:szCs w:val="32"/>
        </w:rPr>
        <w:t xml:space="preserve">彤 </w:t>
      </w:r>
      <w:r w:rsidR="00D5688D">
        <w:rPr>
          <w:rFonts w:ascii="仿宋" w:eastAsia="仿宋" w:hAnsi="仿宋"/>
          <w:sz w:val="32"/>
          <w:szCs w:val="32"/>
        </w:rPr>
        <w:t xml:space="preserve"> </w:t>
      </w:r>
      <w:r w:rsidRPr="00A142AE">
        <w:rPr>
          <w:rFonts w:ascii="仿宋" w:eastAsia="仿宋" w:hAnsi="仿宋" w:hint="eastAsia"/>
          <w:sz w:val="32"/>
          <w:szCs w:val="32"/>
        </w:rPr>
        <w:t xml:space="preserve">徐智明  </w:t>
      </w:r>
      <w:r>
        <w:rPr>
          <w:rFonts w:ascii="仿宋" w:eastAsia="仿宋" w:hAnsi="仿宋" w:hint="eastAsia"/>
          <w:sz w:val="32"/>
          <w:szCs w:val="32"/>
        </w:rPr>
        <w:t xml:space="preserve">徐科锐 </w:t>
      </w:r>
      <w:r>
        <w:rPr>
          <w:rFonts w:ascii="仿宋" w:eastAsia="仿宋" w:hAnsi="仿宋"/>
          <w:sz w:val="32"/>
          <w:szCs w:val="32"/>
        </w:rPr>
        <w:t xml:space="preserve"> </w:t>
      </w:r>
      <w:r w:rsidR="00D5688D">
        <w:rPr>
          <w:rFonts w:ascii="仿宋" w:eastAsia="仿宋" w:hAnsi="仿宋" w:hint="eastAsia"/>
          <w:sz w:val="32"/>
          <w:szCs w:val="32"/>
        </w:rPr>
        <w:t xml:space="preserve">郭 </w:t>
      </w:r>
      <w:r w:rsidR="00D5688D">
        <w:rPr>
          <w:rFonts w:ascii="仿宋" w:eastAsia="仿宋" w:hAnsi="仿宋"/>
          <w:sz w:val="32"/>
          <w:szCs w:val="32"/>
        </w:rPr>
        <w:t xml:space="preserve"> </w:t>
      </w:r>
      <w:r w:rsidR="00D5688D">
        <w:rPr>
          <w:rFonts w:ascii="仿宋" w:eastAsia="仿宋" w:hAnsi="仿宋" w:hint="eastAsia"/>
          <w:sz w:val="32"/>
          <w:szCs w:val="32"/>
        </w:rPr>
        <w:t>震</w:t>
      </w:r>
      <w:r w:rsidR="00636837">
        <w:rPr>
          <w:rFonts w:ascii="仿宋" w:eastAsia="仿宋" w:hAnsi="仿宋" w:hint="eastAsia"/>
          <w:sz w:val="32"/>
          <w:szCs w:val="32"/>
        </w:rPr>
        <w:t xml:space="preserve"> </w:t>
      </w:r>
      <w:r w:rsidR="00636837">
        <w:rPr>
          <w:rFonts w:ascii="仿宋" w:eastAsia="仿宋" w:hAnsi="仿宋"/>
          <w:sz w:val="32"/>
          <w:szCs w:val="32"/>
        </w:rPr>
        <w:t xml:space="preserve">  </w:t>
      </w:r>
      <w:r w:rsidRPr="00A142AE">
        <w:rPr>
          <w:rFonts w:ascii="仿宋" w:eastAsia="仿宋" w:hAnsi="仿宋" w:hint="eastAsia"/>
          <w:sz w:val="32"/>
          <w:szCs w:val="32"/>
        </w:rPr>
        <w:t>梁</w:t>
      </w:r>
      <w:r w:rsidR="00800B52">
        <w:rPr>
          <w:rFonts w:ascii="仿宋" w:eastAsia="仿宋" w:hAnsi="仿宋" w:hint="eastAsia"/>
          <w:sz w:val="32"/>
          <w:szCs w:val="32"/>
        </w:rPr>
        <w:t xml:space="preserve"> </w:t>
      </w:r>
      <w:r w:rsidR="00800B52">
        <w:rPr>
          <w:rFonts w:ascii="仿宋" w:eastAsia="仿宋" w:hAnsi="仿宋"/>
          <w:sz w:val="32"/>
          <w:szCs w:val="32"/>
        </w:rPr>
        <w:t xml:space="preserve"> </w:t>
      </w:r>
      <w:r w:rsidRPr="00A142AE">
        <w:rPr>
          <w:rFonts w:ascii="仿宋" w:eastAsia="仿宋" w:hAnsi="仿宋" w:hint="eastAsia"/>
          <w:sz w:val="32"/>
          <w:szCs w:val="32"/>
        </w:rPr>
        <w:t xml:space="preserve">岩 </w:t>
      </w:r>
      <w:r w:rsidR="00636837">
        <w:rPr>
          <w:rFonts w:ascii="仿宋" w:eastAsia="仿宋" w:hAnsi="仿宋"/>
          <w:sz w:val="32"/>
          <w:szCs w:val="32"/>
        </w:rPr>
        <w:t xml:space="preserve">  </w:t>
      </w:r>
      <w:bookmarkStart w:id="0" w:name="_GoBack"/>
      <w:bookmarkEnd w:id="0"/>
      <w:r w:rsidRPr="00A142AE">
        <w:rPr>
          <w:rFonts w:ascii="仿宋" w:eastAsia="仿宋" w:hAnsi="仿宋" w:hint="eastAsia"/>
          <w:sz w:val="32"/>
          <w:szCs w:val="32"/>
        </w:rPr>
        <w:t xml:space="preserve">董  伟                   </w:t>
      </w:r>
    </w:p>
    <w:p w:rsidR="00F612EE" w:rsidRPr="00A142AE" w:rsidRDefault="0028005D" w:rsidP="00F612EE">
      <w:pPr>
        <w:spacing w:line="500" w:lineRule="exact"/>
        <w:rPr>
          <w:rFonts w:ascii="仿宋" w:eastAsia="仿宋" w:hAnsi="仿宋"/>
          <w:sz w:val="32"/>
          <w:szCs w:val="32"/>
        </w:rPr>
      </w:pPr>
      <w:r>
        <w:rPr>
          <w:rFonts w:ascii="仿宋" w:eastAsia="仿宋" w:hAnsi="仿宋" w:hint="eastAsia"/>
          <w:sz w:val="32"/>
          <w:szCs w:val="32"/>
        </w:rPr>
        <w:t>下设国有资产清查工作</w:t>
      </w:r>
      <w:r w:rsidR="00F612EE" w:rsidRPr="00A142AE">
        <w:rPr>
          <w:rFonts w:ascii="仿宋" w:eastAsia="仿宋" w:hAnsi="仿宋" w:hint="eastAsia"/>
          <w:sz w:val="32"/>
          <w:szCs w:val="32"/>
        </w:rPr>
        <w:t>组：</w:t>
      </w:r>
    </w:p>
    <w:p w:rsidR="00F612EE" w:rsidRDefault="00F612EE" w:rsidP="00F612EE">
      <w:pPr>
        <w:spacing w:line="500" w:lineRule="exact"/>
        <w:ind w:firstLine="570"/>
        <w:rPr>
          <w:rFonts w:ascii="仿宋" w:eastAsia="仿宋" w:hAnsi="仿宋"/>
          <w:sz w:val="32"/>
          <w:szCs w:val="32"/>
        </w:rPr>
      </w:pPr>
      <w:r w:rsidRPr="00A142AE">
        <w:rPr>
          <w:rFonts w:ascii="仿宋" w:eastAsia="仿宋" w:hAnsi="仿宋" w:hint="eastAsia"/>
          <w:sz w:val="32"/>
          <w:szCs w:val="32"/>
        </w:rPr>
        <w:t>组</w:t>
      </w:r>
      <w:r w:rsidR="00D5688D">
        <w:rPr>
          <w:rFonts w:ascii="仿宋" w:eastAsia="仿宋" w:hAnsi="仿宋" w:hint="eastAsia"/>
          <w:sz w:val="32"/>
          <w:szCs w:val="32"/>
        </w:rPr>
        <w:t xml:space="preserve"> </w:t>
      </w:r>
      <w:r w:rsidR="00D5688D">
        <w:rPr>
          <w:rFonts w:ascii="仿宋" w:eastAsia="仿宋" w:hAnsi="仿宋"/>
          <w:sz w:val="32"/>
          <w:szCs w:val="32"/>
        </w:rPr>
        <w:t xml:space="preserve"> </w:t>
      </w:r>
      <w:r w:rsidRPr="00A142AE">
        <w:rPr>
          <w:rFonts w:ascii="仿宋" w:eastAsia="仿宋" w:hAnsi="仿宋" w:hint="eastAsia"/>
          <w:sz w:val="32"/>
          <w:szCs w:val="32"/>
        </w:rPr>
        <w:t>长：</w:t>
      </w:r>
      <w:r w:rsidR="00D5688D">
        <w:rPr>
          <w:rFonts w:ascii="仿宋" w:eastAsia="仿宋" w:hAnsi="仿宋" w:hint="eastAsia"/>
          <w:sz w:val="32"/>
          <w:szCs w:val="32"/>
        </w:rPr>
        <w:t xml:space="preserve">郭 </w:t>
      </w:r>
      <w:r w:rsidR="00D5688D">
        <w:rPr>
          <w:rFonts w:ascii="仿宋" w:eastAsia="仿宋" w:hAnsi="仿宋"/>
          <w:sz w:val="32"/>
          <w:szCs w:val="32"/>
        </w:rPr>
        <w:t xml:space="preserve"> </w:t>
      </w:r>
      <w:r w:rsidR="00D5688D">
        <w:rPr>
          <w:rFonts w:ascii="仿宋" w:eastAsia="仿宋" w:hAnsi="仿宋" w:hint="eastAsia"/>
          <w:sz w:val="32"/>
          <w:szCs w:val="32"/>
        </w:rPr>
        <w:t>震</w:t>
      </w:r>
    </w:p>
    <w:p w:rsidR="00D5688D" w:rsidRPr="00A142AE" w:rsidRDefault="00D5688D" w:rsidP="00F612EE">
      <w:pPr>
        <w:spacing w:line="500" w:lineRule="exact"/>
        <w:ind w:firstLine="570"/>
        <w:rPr>
          <w:rFonts w:ascii="仿宋" w:eastAsia="仿宋" w:hAnsi="仿宋"/>
          <w:sz w:val="32"/>
          <w:szCs w:val="32"/>
        </w:rPr>
      </w:pPr>
      <w:r>
        <w:rPr>
          <w:rFonts w:ascii="仿宋" w:eastAsia="仿宋" w:hAnsi="仿宋" w:hint="eastAsia"/>
          <w:sz w:val="32"/>
          <w:szCs w:val="32"/>
        </w:rPr>
        <w:t xml:space="preserve">副组长：张 </w:t>
      </w:r>
      <w:r>
        <w:rPr>
          <w:rFonts w:ascii="仿宋" w:eastAsia="仿宋" w:hAnsi="仿宋"/>
          <w:sz w:val="32"/>
          <w:szCs w:val="32"/>
        </w:rPr>
        <w:t xml:space="preserve"> </w:t>
      </w:r>
      <w:r>
        <w:rPr>
          <w:rFonts w:ascii="仿宋" w:eastAsia="仿宋" w:hAnsi="仿宋" w:hint="eastAsia"/>
          <w:sz w:val="32"/>
          <w:szCs w:val="32"/>
        </w:rPr>
        <w:t xml:space="preserve">蕾 </w:t>
      </w:r>
      <w:r>
        <w:rPr>
          <w:rFonts w:ascii="仿宋" w:eastAsia="仿宋" w:hAnsi="仿宋"/>
          <w:sz w:val="32"/>
          <w:szCs w:val="32"/>
        </w:rPr>
        <w:t xml:space="preserve"> </w:t>
      </w:r>
      <w:r>
        <w:rPr>
          <w:rFonts w:ascii="仿宋" w:eastAsia="仿宋" w:hAnsi="仿宋" w:hint="eastAsia"/>
          <w:sz w:val="32"/>
          <w:szCs w:val="32"/>
        </w:rPr>
        <w:t>任国强</w:t>
      </w:r>
    </w:p>
    <w:p w:rsidR="00F612EE" w:rsidRPr="00A142AE" w:rsidRDefault="00D5688D" w:rsidP="00D5688D">
      <w:pPr>
        <w:spacing w:line="500" w:lineRule="exact"/>
        <w:ind w:firstLineChars="150" w:firstLine="480"/>
        <w:rPr>
          <w:rFonts w:ascii="仿宋" w:eastAsia="仿宋" w:hAnsi="仿宋"/>
          <w:sz w:val="32"/>
          <w:szCs w:val="32"/>
        </w:rPr>
      </w:pPr>
      <w:r>
        <w:rPr>
          <w:rFonts w:ascii="仿宋" w:eastAsia="仿宋" w:hAnsi="仿宋" w:hint="eastAsia"/>
          <w:sz w:val="32"/>
          <w:szCs w:val="32"/>
        </w:rPr>
        <w:t>工作人员由</w:t>
      </w:r>
      <w:r w:rsidR="00F612EE" w:rsidRPr="00A142AE">
        <w:rPr>
          <w:rFonts w:ascii="仿宋" w:eastAsia="仿宋" w:hAnsi="仿宋" w:hint="eastAsia"/>
          <w:sz w:val="32"/>
          <w:szCs w:val="32"/>
        </w:rPr>
        <w:t>资产管理处、</w:t>
      </w:r>
      <w:r>
        <w:rPr>
          <w:rFonts w:ascii="仿宋" w:eastAsia="仿宋" w:hAnsi="仿宋" w:hint="eastAsia"/>
          <w:sz w:val="32"/>
          <w:szCs w:val="32"/>
        </w:rPr>
        <w:t>计划财务处、审计处相关人员组成。</w:t>
      </w:r>
    </w:p>
    <w:p w:rsidR="00F612EE" w:rsidRPr="00A142AE" w:rsidRDefault="00F612EE" w:rsidP="00F612EE">
      <w:pPr>
        <w:ind w:firstLineChars="200" w:firstLine="640"/>
        <w:rPr>
          <w:rFonts w:ascii="仿宋" w:eastAsia="仿宋" w:hAnsi="仿宋"/>
          <w:sz w:val="32"/>
          <w:szCs w:val="32"/>
        </w:rPr>
      </w:pPr>
    </w:p>
    <w:p w:rsidR="00F612EE" w:rsidRPr="00F612EE" w:rsidRDefault="00F612EE" w:rsidP="00195BF6">
      <w:pPr>
        <w:ind w:firstLineChars="200" w:firstLine="640"/>
        <w:rPr>
          <w:rFonts w:ascii="仿宋" w:eastAsia="仿宋" w:hAnsi="仿宋"/>
          <w:sz w:val="32"/>
          <w:szCs w:val="32"/>
        </w:rPr>
      </w:pPr>
    </w:p>
    <w:sectPr w:rsidR="00F612EE" w:rsidRPr="00F612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D6A" w:rsidRDefault="00A80D6A" w:rsidP="00636837">
      <w:r>
        <w:separator/>
      </w:r>
    </w:p>
  </w:endnote>
  <w:endnote w:type="continuationSeparator" w:id="0">
    <w:p w:rsidR="00A80D6A" w:rsidRDefault="00A80D6A" w:rsidP="0063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D6A" w:rsidRDefault="00A80D6A" w:rsidP="00636837">
      <w:r>
        <w:separator/>
      </w:r>
    </w:p>
  </w:footnote>
  <w:footnote w:type="continuationSeparator" w:id="0">
    <w:p w:rsidR="00A80D6A" w:rsidRDefault="00A80D6A" w:rsidP="00636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73252"/>
    <w:multiLevelType w:val="hybridMultilevel"/>
    <w:tmpl w:val="4CD87BB0"/>
    <w:lvl w:ilvl="0" w:tplc="8B1675D0">
      <w:start w:val="1"/>
      <w:numFmt w:val="japaneseCounting"/>
      <w:lvlText w:val="%1、"/>
      <w:lvlJc w:val="left"/>
      <w:pPr>
        <w:ind w:left="1525" w:hanging="720"/>
      </w:pPr>
      <w:rPr>
        <w:rFonts w:hint="default"/>
      </w:rPr>
    </w:lvl>
    <w:lvl w:ilvl="1" w:tplc="04090019" w:tentative="1">
      <w:start w:val="1"/>
      <w:numFmt w:val="lowerLetter"/>
      <w:lvlText w:val="%2)"/>
      <w:lvlJc w:val="left"/>
      <w:pPr>
        <w:ind w:left="1645" w:hanging="420"/>
      </w:pPr>
    </w:lvl>
    <w:lvl w:ilvl="2" w:tplc="0409001B" w:tentative="1">
      <w:start w:val="1"/>
      <w:numFmt w:val="lowerRoman"/>
      <w:lvlText w:val="%3."/>
      <w:lvlJc w:val="right"/>
      <w:pPr>
        <w:ind w:left="2065" w:hanging="420"/>
      </w:pPr>
    </w:lvl>
    <w:lvl w:ilvl="3" w:tplc="0409000F" w:tentative="1">
      <w:start w:val="1"/>
      <w:numFmt w:val="decimal"/>
      <w:lvlText w:val="%4."/>
      <w:lvlJc w:val="left"/>
      <w:pPr>
        <w:ind w:left="2485" w:hanging="420"/>
      </w:pPr>
    </w:lvl>
    <w:lvl w:ilvl="4" w:tplc="04090019" w:tentative="1">
      <w:start w:val="1"/>
      <w:numFmt w:val="lowerLetter"/>
      <w:lvlText w:val="%5)"/>
      <w:lvlJc w:val="left"/>
      <w:pPr>
        <w:ind w:left="2905" w:hanging="420"/>
      </w:pPr>
    </w:lvl>
    <w:lvl w:ilvl="5" w:tplc="0409001B" w:tentative="1">
      <w:start w:val="1"/>
      <w:numFmt w:val="lowerRoman"/>
      <w:lvlText w:val="%6."/>
      <w:lvlJc w:val="right"/>
      <w:pPr>
        <w:ind w:left="3325" w:hanging="420"/>
      </w:pPr>
    </w:lvl>
    <w:lvl w:ilvl="6" w:tplc="0409000F" w:tentative="1">
      <w:start w:val="1"/>
      <w:numFmt w:val="decimal"/>
      <w:lvlText w:val="%7."/>
      <w:lvlJc w:val="left"/>
      <w:pPr>
        <w:ind w:left="3745" w:hanging="420"/>
      </w:pPr>
    </w:lvl>
    <w:lvl w:ilvl="7" w:tplc="04090019" w:tentative="1">
      <w:start w:val="1"/>
      <w:numFmt w:val="lowerLetter"/>
      <w:lvlText w:val="%8)"/>
      <w:lvlJc w:val="left"/>
      <w:pPr>
        <w:ind w:left="4165" w:hanging="420"/>
      </w:pPr>
    </w:lvl>
    <w:lvl w:ilvl="8" w:tplc="0409001B" w:tentative="1">
      <w:start w:val="1"/>
      <w:numFmt w:val="lowerRoman"/>
      <w:lvlText w:val="%9."/>
      <w:lvlJc w:val="right"/>
      <w:pPr>
        <w:ind w:left="45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B1"/>
    <w:rsid w:val="000B40BD"/>
    <w:rsid w:val="00195BF6"/>
    <w:rsid w:val="0027566A"/>
    <w:rsid w:val="00276141"/>
    <w:rsid w:val="0028005D"/>
    <w:rsid w:val="003262AD"/>
    <w:rsid w:val="00350DA5"/>
    <w:rsid w:val="0038776B"/>
    <w:rsid w:val="00425E9A"/>
    <w:rsid w:val="00436EFB"/>
    <w:rsid w:val="00447867"/>
    <w:rsid w:val="00636837"/>
    <w:rsid w:val="00800B52"/>
    <w:rsid w:val="008D6368"/>
    <w:rsid w:val="00910821"/>
    <w:rsid w:val="009E1939"/>
    <w:rsid w:val="009F7F25"/>
    <w:rsid w:val="00A142AE"/>
    <w:rsid w:val="00A154B1"/>
    <w:rsid w:val="00A80D6A"/>
    <w:rsid w:val="00A82868"/>
    <w:rsid w:val="00AD68B0"/>
    <w:rsid w:val="00BA38D2"/>
    <w:rsid w:val="00D5688D"/>
    <w:rsid w:val="00F612EE"/>
    <w:rsid w:val="00F61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903F2"/>
  <w15:chartTrackingRefBased/>
  <w15:docId w15:val="{45C5F16F-D093-434F-8D24-D09D9786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62AD"/>
    <w:rPr>
      <w:color w:val="0563C1" w:themeColor="hyperlink"/>
      <w:u w:val="single"/>
    </w:rPr>
  </w:style>
  <w:style w:type="paragraph" w:styleId="a4">
    <w:name w:val="List Paragraph"/>
    <w:basedOn w:val="a"/>
    <w:uiPriority w:val="34"/>
    <w:qFormat/>
    <w:rsid w:val="00BA38D2"/>
    <w:pPr>
      <w:ind w:firstLineChars="200" w:firstLine="420"/>
    </w:pPr>
  </w:style>
  <w:style w:type="paragraph" w:styleId="a5">
    <w:name w:val="Balloon Text"/>
    <w:basedOn w:val="a"/>
    <w:link w:val="a6"/>
    <w:uiPriority w:val="99"/>
    <w:semiHidden/>
    <w:unhideWhenUsed/>
    <w:rsid w:val="009F7F25"/>
    <w:rPr>
      <w:sz w:val="18"/>
      <w:szCs w:val="18"/>
    </w:rPr>
  </w:style>
  <w:style w:type="character" w:customStyle="1" w:styleId="a6">
    <w:name w:val="批注框文本 字符"/>
    <w:basedOn w:val="a0"/>
    <w:link w:val="a5"/>
    <w:uiPriority w:val="99"/>
    <w:semiHidden/>
    <w:rsid w:val="009F7F25"/>
    <w:rPr>
      <w:sz w:val="18"/>
      <w:szCs w:val="18"/>
    </w:rPr>
  </w:style>
  <w:style w:type="paragraph" w:styleId="a7">
    <w:name w:val="header"/>
    <w:basedOn w:val="a"/>
    <w:link w:val="a8"/>
    <w:uiPriority w:val="99"/>
    <w:unhideWhenUsed/>
    <w:rsid w:val="0063683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36837"/>
    <w:rPr>
      <w:sz w:val="18"/>
      <w:szCs w:val="18"/>
    </w:rPr>
  </w:style>
  <w:style w:type="paragraph" w:styleId="a9">
    <w:name w:val="footer"/>
    <w:basedOn w:val="a"/>
    <w:link w:val="aa"/>
    <w:uiPriority w:val="99"/>
    <w:unhideWhenUsed/>
    <w:rsid w:val="00636837"/>
    <w:pPr>
      <w:tabs>
        <w:tab w:val="center" w:pos="4153"/>
        <w:tab w:val="right" w:pos="8306"/>
      </w:tabs>
      <w:snapToGrid w:val="0"/>
      <w:jc w:val="left"/>
    </w:pPr>
    <w:rPr>
      <w:sz w:val="18"/>
      <w:szCs w:val="18"/>
    </w:rPr>
  </w:style>
  <w:style w:type="character" w:customStyle="1" w:styleId="aa">
    <w:name w:val="页脚 字符"/>
    <w:basedOn w:val="a0"/>
    <w:link w:val="a9"/>
    <w:uiPriority w:val="99"/>
    <w:rsid w:val="006368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7</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dc:creator>
  <cp:keywords/>
  <dc:description/>
  <cp:lastModifiedBy>gz</cp:lastModifiedBy>
  <cp:revision>19</cp:revision>
  <cp:lastPrinted>2019-09-19T06:46:00Z</cp:lastPrinted>
  <dcterms:created xsi:type="dcterms:W3CDTF">2019-09-18T01:21:00Z</dcterms:created>
  <dcterms:modified xsi:type="dcterms:W3CDTF">2019-09-24T06:42:00Z</dcterms:modified>
</cp:coreProperties>
</file>